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6F3E" w14:textId="50DE2A7F" w:rsidR="00885728" w:rsidRPr="00442FBC" w:rsidRDefault="00131848" w:rsidP="00CC77DE">
      <w:pPr>
        <w:spacing w:after="120" w:line="240" w:lineRule="auto"/>
        <w:jc w:val="center"/>
        <w:rPr>
          <w:b/>
          <w:bCs/>
          <w:rtl/>
        </w:rPr>
      </w:pPr>
      <w:r w:rsidRPr="00442FBC">
        <w:rPr>
          <w:rFonts w:hint="cs"/>
          <w:b/>
          <w:bCs/>
          <w:rtl/>
        </w:rPr>
        <w:t>فرم ارزیابی دستاوردهای پژوهشی</w:t>
      </w:r>
      <w:r w:rsidR="00393590">
        <w:rPr>
          <w:rFonts w:hint="cs"/>
          <w:b/>
          <w:bCs/>
          <w:rtl/>
        </w:rPr>
        <w:t xml:space="preserve"> پایان‌نامه</w:t>
      </w:r>
      <w:r w:rsidRPr="00442FBC">
        <w:rPr>
          <w:rFonts w:hint="cs"/>
          <w:b/>
          <w:bCs/>
          <w:rtl/>
        </w:rPr>
        <w:t xml:space="preserve"> و ماندگاری دانشجوی ارشد</w:t>
      </w:r>
    </w:p>
    <w:tbl>
      <w:tblPr>
        <w:tblStyle w:val="TableGrid"/>
        <w:bidiVisual/>
        <w:tblW w:w="11767" w:type="dxa"/>
        <w:jc w:val="center"/>
        <w:tblLook w:val="04A0" w:firstRow="1" w:lastRow="0" w:firstColumn="1" w:lastColumn="0" w:noHBand="0" w:noVBand="1"/>
      </w:tblPr>
      <w:tblGrid>
        <w:gridCol w:w="3686"/>
        <w:gridCol w:w="426"/>
        <w:gridCol w:w="3546"/>
        <w:gridCol w:w="4109"/>
      </w:tblGrid>
      <w:tr w:rsidR="00B41E03" w14:paraId="1CF2D13B" w14:textId="77777777" w:rsidTr="006C5407">
        <w:trPr>
          <w:jc w:val="center"/>
        </w:trPr>
        <w:tc>
          <w:tcPr>
            <w:tcW w:w="4112" w:type="dxa"/>
            <w:gridSpan w:val="2"/>
          </w:tcPr>
          <w:p w14:paraId="776A68F9" w14:textId="77777777" w:rsidR="00B41E03" w:rsidRDefault="00B41E03" w:rsidP="006C5407">
            <w:pPr>
              <w:spacing w:line="240" w:lineRule="auto"/>
              <w:rPr>
                <w:rtl/>
              </w:rPr>
            </w:pPr>
            <w:r>
              <w:rPr>
                <w:rFonts w:hint="cs"/>
                <w:rtl/>
              </w:rPr>
              <w:t>نام و نام</w:t>
            </w:r>
            <w:r w:rsidR="006C5407">
              <w:rPr>
                <w:rFonts w:hint="cs"/>
                <w:rtl/>
              </w:rPr>
              <w:t>‌</w:t>
            </w:r>
            <w:r>
              <w:rPr>
                <w:rFonts w:hint="cs"/>
                <w:rtl/>
              </w:rPr>
              <w:t>خانوادگی دانشجو:</w:t>
            </w:r>
          </w:p>
        </w:tc>
        <w:tc>
          <w:tcPr>
            <w:tcW w:w="3546" w:type="dxa"/>
          </w:tcPr>
          <w:p w14:paraId="484A154A" w14:textId="77777777" w:rsidR="00B41E03" w:rsidRDefault="00B41E03" w:rsidP="00B41E03">
            <w:pPr>
              <w:spacing w:line="240" w:lineRule="auto"/>
              <w:rPr>
                <w:rtl/>
              </w:rPr>
            </w:pPr>
            <w:r>
              <w:rPr>
                <w:rFonts w:hint="cs"/>
                <w:rtl/>
              </w:rPr>
              <w:t>شماره دانشجویی:</w:t>
            </w:r>
          </w:p>
        </w:tc>
        <w:tc>
          <w:tcPr>
            <w:tcW w:w="4109" w:type="dxa"/>
          </w:tcPr>
          <w:p w14:paraId="5D1F8309" w14:textId="77777777" w:rsidR="00B41E03" w:rsidRDefault="00B41E03" w:rsidP="00CC77DE">
            <w:pPr>
              <w:spacing w:line="240" w:lineRule="auto"/>
              <w:rPr>
                <w:rtl/>
              </w:rPr>
            </w:pPr>
            <w:r>
              <w:rPr>
                <w:rFonts w:hint="cs"/>
                <w:rtl/>
              </w:rPr>
              <w:t>تاریخ دفاع:</w:t>
            </w:r>
          </w:p>
        </w:tc>
      </w:tr>
      <w:tr w:rsidR="00B41E03" w14:paraId="590C7F9C" w14:textId="77777777" w:rsidTr="006C5407">
        <w:trPr>
          <w:jc w:val="center"/>
        </w:trPr>
        <w:tc>
          <w:tcPr>
            <w:tcW w:w="4112" w:type="dxa"/>
            <w:gridSpan w:val="2"/>
          </w:tcPr>
          <w:p w14:paraId="2A51798F" w14:textId="77777777" w:rsidR="00B41E03" w:rsidRDefault="00B41E03" w:rsidP="00CC77DE">
            <w:pPr>
              <w:spacing w:line="240" w:lineRule="auto"/>
              <w:rPr>
                <w:rtl/>
              </w:rPr>
            </w:pPr>
            <w:r>
              <w:rPr>
                <w:rFonts w:hint="cs"/>
                <w:rtl/>
              </w:rPr>
              <w:t>استاد(ان) راهنما:</w:t>
            </w:r>
          </w:p>
        </w:tc>
        <w:tc>
          <w:tcPr>
            <w:tcW w:w="3546" w:type="dxa"/>
          </w:tcPr>
          <w:p w14:paraId="12B13479" w14:textId="77777777" w:rsidR="00B41E03" w:rsidRDefault="00B41E03" w:rsidP="00B41E03">
            <w:pPr>
              <w:spacing w:line="240" w:lineRule="auto"/>
              <w:rPr>
                <w:rtl/>
              </w:rPr>
            </w:pPr>
            <w:r>
              <w:rPr>
                <w:rFonts w:hint="cs"/>
                <w:rtl/>
              </w:rPr>
              <w:t>استادان داور:</w:t>
            </w:r>
          </w:p>
        </w:tc>
        <w:tc>
          <w:tcPr>
            <w:tcW w:w="4109" w:type="dxa"/>
          </w:tcPr>
          <w:p w14:paraId="3336D169" w14:textId="77777777" w:rsidR="00B41E03" w:rsidRDefault="00B41E03" w:rsidP="00CC77DE">
            <w:pPr>
              <w:spacing w:line="240" w:lineRule="auto"/>
              <w:rPr>
                <w:rtl/>
              </w:rPr>
            </w:pPr>
            <w:r>
              <w:rPr>
                <w:rFonts w:hint="cs"/>
                <w:rtl/>
              </w:rPr>
              <w:t>تعداد ترم‌های تحصیلی محاسبه شده در سنوات:</w:t>
            </w:r>
          </w:p>
        </w:tc>
      </w:tr>
      <w:tr w:rsidR="00442FBC" w14:paraId="40FED3A7" w14:textId="77777777" w:rsidTr="006C5407">
        <w:trPr>
          <w:jc w:val="center"/>
        </w:trPr>
        <w:tc>
          <w:tcPr>
            <w:tcW w:w="11767" w:type="dxa"/>
            <w:gridSpan w:val="4"/>
          </w:tcPr>
          <w:p w14:paraId="4F88750A" w14:textId="77777777" w:rsidR="00442FBC" w:rsidRDefault="00442FBC" w:rsidP="00CC77DE">
            <w:pPr>
              <w:spacing w:line="240" w:lineRule="auto"/>
              <w:rPr>
                <w:rtl/>
              </w:rPr>
            </w:pPr>
            <w:r>
              <w:rPr>
                <w:rFonts w:hint="cs"/>
                <w:rtl/>
              </w:rPr>
              <w:t>عنوان پایان‌نامه:</w:t>
            </w:r>
          </w:p>
        </w:tc>
      </w:tr>
      <w:tr w:rsidR="00B41E03" w14:paraId="42BECBE8" w14:textId="77777777" w:rsidTr="006C5407">
        <w:trPr>
          <w:trHeight w:val="1027"/>
          <w:jc w:val="center"/>
        </w:trPr>
        <w:tc>
          <w:tcPr>
            <w:tcW w:w="3686" w:type="dxa"/>
          </w:tcPr>
          <w:p w14:paraId="0B0A9167" w14:textId="77777777" w:rsidR="00B41E03" w:rsidRDefault="000D2A6F" w:rsidP="00CC77DE">
            <w:pPr>
              <w:spacing w:line="240" w:lineRule="auto"/>
              <w:rPr>
                <w:rtl/>
              </w:rPr>
            </w:pPr>
            <w:r>
              <w:rPr>
                <w:rFonts w:hint="cs"/>
                <w:rtl/>
              </w:rPr>
              <w:t xml:space="preserve">تاریخ و </w:t>
            </w:r>
            <w:r w:rsidR="00B41E03">
              <w:rPr>
                <w:rFonts w:hint="cs"/>
                <w:rtl/>
              </w:rPr>
              <w:t>امضا دانشجو</w:t>
            </w:r>
          </w:p>
        </w:tc>
        <w:tc>
          <w:tcPr>
            <w:tcW w:w="3972" w:type="dxa"/>
            <w:gridSpan w:val="2"/>
          </w:tcPr>
          <w:p w14:paraId="2F78C6D4" w14:textId="77777777" w:rsidR="00B41E03" w:rsidRDefault="000D2A6F" w:rsidP="00CC77DE">
            <w:pPr>
              <w:spacing w:line="240" w:lineRule="auto"/>
              <w:rPr>
                <w:rtl/>
              </w:rPr>
            </w:pPr>
            <w:r>
              <w:rPr>
                <w:rFonts w:hint="cs"/>
                <w:rtl/>
              </w:rPr>
              <w:t>تاریخ و امضا</w:t>
            </w:r>
            <w:r w:rsidR="00B41E03">
              <w:rPr>
                <w:rFonts w:hint="cs"/>
                <w:rtl/>
              </w:rPr>
              <w:t xml:space="preserve"> استاد راهنما</w:t>
            </w:r>
          </w:p>
        </w:tc>
        <w:tc>
          <w:tcPr>
            <w:tcW w:w="4109" w:type="dxa"/>
          </w:tcPr>
          <w:p w14:paraId="47708583" w14:textId="77777777" w:rsidR="00B41E03" w:rsidRDefault="000D2A6F" w:rsidP="00B41E03">
            <w:pPr>
              <w:spacing w:line="240" w:lineRule="auto"/>
              <w:rPr>
                <w:rtl/>
              </w:rPr>
            </w:pPr>
            <w:r>
              <w:rPr>
                <w:rFonts w:hint="cs"/>
                <w:rtl/>
              </w:rPr>
              <w:t xml:space="preserve">تاریخ  امضا </w:t>
            </w:r>
            <w:r w:rsidR="00B41E03">
              <w:rPr>
                <w:rFonts w:hint="cs"/>
                <w:rtl/>
              </w:rPr>
              <w:t>مدیر گروه</w:t>
            </w:r>
          </w:p>
        </w:tc>
      </w:tr>
    </w:tbl>
    <w:p w14:paraId="2CA14A8A" w14:textId="713ABDFB" w:rsidR="00442FBC" w:rsidRPr="00B41E03" w:rsidRDefault="00442FBC" w:rsidP="00D845B8">
      <w:pPr>
        <w:spacing w:before="120" w:after="120" w:line="240" w:lineRule="auto"/>
        <w:rPr>
          <w:sz w:val="24"/>
          <w:szCs w:val="24"/>
          <w:rtl/>
        </w:rPr>
      </w:pPr>
      <w:r w:rsidRPr="00B41E03">
        <w:rPr>
          <w:rFonts w:hint="cs"/>
          <w:sz w:val="24"/>
          <w:szCs w:val="24"/>
          <w:rtl/>
        </w:rPr>
        <w:t xml:space="preserve">از 2 نمره در نظر گرفته شده برای ماندگاری، در صورتی که تاریخ دفاع، در </w:t>
      </w:r>
      <w:r w:rsidR="00D845B8">
        <w:rPr>
          <w:rFonts w:hint="cs"/>
          <w:sz w:val="24"/>
          <w:szCs w:val="24"/>
          <w:rtl/>
        </w:rPr>
        <w:t>نیمسال</w:t>
      </w:r>
      <w:r w:rsidR="00D845B8">
        <w:rPr>
          <w:rStyle w:val="FootnoteReference"/>
          <w:sz w:val="24"/>
          <w:szCs w:val="24"/>
          <w:rtl/>
        </w:rPr>
        <w:footnoteReference w:id="1"/>
      </w:r>
      <w:r w:rsidRPr="00B41E03">
        <w:rPr>
          <w:rFonts w:hint="cs"/>
          <w:sz w:val="24"/>
          <w:szCs w:val="24"/>
          <w:rtl/>
        </w:rPr>
        <w:t xml:space="preserve"> پنج و قبل از </w:t>
      </w:r>
      <w:r w:rsidR="00D845B8">
        <w:rPr>
          <w:rFonts w:hint="cs"/>
          <w:sz w:val="24"/>
          <w:szCs w:val="24"/>
          <w:rtl/>
        </w:rPr>
        <w:t>نیمسال</w:t>
      </w:r>
      <w:r w:rsidR="00D845B8" w:rsidRPr="00B41E03">
        <w:rPr>
          <w:rFonts w:hint="cs"/>
          <w:sz w:val="24"/>
          <w:szCs w:val="24"/>
          <w:rtl/>
        </w:rPr>
        <w:t xml:space="preserve"> </w:t>
      </w:r>
      <w:r w:rsidRPr="00B41E03">
        <w:rPr>
          <w:rFonts w:hint="cs"/>
          <w:sz w:val="24"/>
          <w:szCs w:val="24"/>
          <w:rtl/>
        </w:rPr>
        <w:t>شش باشد، 1.</w:t>
      </w:r>
      <w:r w:rsidR="00913908">
        <w:rPr>
          <w:rFonts w:hint="cs"/>
          <w:sz w:val="24"/>
          <w:szCs w:val="24"/>
          <w:rtl/>
        </w:rPr>
        <w:t>7</w:t>
      </w:r>
      <w:r w:rsidRPr="00B41E03">
        <w:rPr>
          <w:rFonts w:hint="cs"/>
          <w:sz w:val="24"/>
          <w:szCs w:val="24"/>
          <w:rtl/>
        </w:rPr>
        <w:t xml:space="preserve">5 نمره و  در صورتی‌که در </w:t>
      </w:r>
      <w:r w:rsidR="00D845B8">
        <w:rPr>
          <w:rFonts w:hint="cs"/>
          <w:sz w:val="24"/>
          <w:szCs w:val="24"/>
          <w:rtl/>
        </w:rPr>
        <w:t>نیمسال</w:t>
      </w:r>
      <w:r w:rsidR="00D845B8" w:rsidRPr="00B41E03">
        <w:rPr>
          <w:rFonts w:hint="cs"/>
          <w:sz w:val="24"/>
          <w:szCs w:val="24"/>
          <w:rtl/>
        </w:rPr>
        <w:t xml:space="preserve"> </w:t>
      </w:r>
      <w:r w:rsidRPr="00B41E03">
        <w:rPr>
          <w:rFonts w:hint="cs"/>
          <w:sz w:val="24"/>
          <w:szCs w:val="24"/>
          <w:rtl/>
        </w:rPr>
        <w:t xml:space="preserve">شش و قبل از </w:t>
      </w:r>
      <w:r w:rsidR="00D845B8">
        <w:rPr>
          <w:rFonts w:hint="cs"/>
          <w:sz w:val="24"/>
          <w:szCs w:val="24"/>
          <w:rtl/>
        </w:rPr>
        <w:t>نیمسال</w:t>
      </w:r>
      <w:r w:rsidR="00D845B8" w:rsidRPr="00B41E03">
        <w:rPr>
          <w:rFonts w:hint="cs"/>
          <w:sz w:val="24"/>
          <w:szCs w:val="24"/>
          <w:rtl/>
        </w:rPr>
        <w:t xml:space="preserve"> </w:t>
      </w:r>
      <w:r w:rsidRPr="00B41E03">
        <w:rPr>
          <w:rFonts w:hint="cs"/>
          <w:sz w:val="24"/>
          <w:szCs w:val="24"/>
          <w:rtl/>
        </w:rPr>
        <w:t xml:space="preserve">هفت باشد، </w:t>
      </w:r>
      <w:r w:rsidR="008F7847">
        <w:rPr>
          <w:rFonts w:hint="cs"/>
          <w:sz w:val="24"/>
          <w:szCs w:val="24"/>
          <w:rtl/>
        </w:rPr>
        <w:t>1</w:t>
      </w:r>
      <w:r w:rsidRPr="00B41E03">
        <w:rPr>
          <w:rFonts w:hint="cs"/>
          <w:sz w:val="24"/>
          <w:szCs w:val="24"/>
          <w:rtl/>
        </w:rPr>
        <w:t xml:space="preserve"> نمره و در </w:t>
      </w:r>
      <w:r w:rsidR="00D845B8">
        <w:rPr>
          <w:rFonts w:hint="cs"/>
          <w:sz w:val="24"/>
          <w:szCs w:val="24"/>
          <w:rtl/>
        </w:rPr>
        <w:t>نیمسال‌</w:t>
      </w:r>
      <w:r w:rsidRPr="00B41E03">
        <w:rPr>
          <w:rFonts w:hint="cs"/>
          <w:sz w:val="24"/>
          <w:szCs w:val="24"/>
          <w:rtl/>
        </w:rPr>
        <w:t>های هفت و بالاتر باشد، صفر درنظر گرفته می‌شود. مطابق جدول</w:t>
      </w:r>
      <w:r w:rsidRPr="00B41E03">
        <w:rPr>
          <w:sz w:val="24"/>
          <w:szCs w:val="24"/>
        </w:rPr>
        <w:t xml:space="preserve"> </w:t>
      </w:r>
      <w:r w:rsidRPr="00B41E03">
        <w:rPr>
          <w:rFonts w:hint="cs"/>
          <w:sz w:val="24"/>
          <w:szCs w:val="24"/>
          <w:rtl/>
        </w:rPr>
        <w:t>زیر</w:t>
      </w:r>
      <w:r w:rsidRPr="00B41E03">
        <w:rPr>
          <w:sz w:val="24"/>
          <w:szCs w:val="24"/>
        </w:rPr>
        <w:t xml:space="preserve"> </w:t>
      </w:r>
      <w:r w:rsidRPr="00B41E03">
        <w:rPr>
          <w:rFonts w:hint="cs"/>
          <w:sz w:val="24"/>
          <w:szCs w:val="24"/>
          <w:rtl/>
        </w:rPr>
        <w:t>جبران برای 2 نمره در نظر گرفته شده است که شامل</w:t>
      </w:r>
      <w:r w:rsidRPr="00B41E03">
        <w:rPr>
          <w:sz w:val="24"/>
          <w:szCs w:val="24"/>
        </w:rPr>
        <w:t xml:space="preserve"> </w:t>
      </w:r>
      <w:r w:rsidRPr="00B41E03">
        <w:rPr>
          <w:rFonts w:hint="cs"/>
          <w:sz w:val="24"/>
          <w:szCs w:val="24"/>
          <w:rtl/>
        </w:rPr>
        <w:t>فعالیت‌هایی</w:t>
      </w:r>
      <w:r w:rsidRPr="00B41E03">
        <w:rPr>
          <w:sz w:val="24"/>
          <w:szCs w:val="24"/>
        </w:rPr>
        <w:t xml:space="preserve"> </w:t>
      </w:r>
      <w:r w:rsidRPr="00B41E03">
        <w:rPr>
          <w:rFonts w:hint="cs"/>
          <w:sz w:val="24"/>
          <w:szCs w:val="24"/>
          <w:rtl/>
        </w:rPr>
        <w:t>می‌شود</w:t>
      </w:r>
      <w:r w:rsidRPr="00B41E03">
        <w:rPr>
          <w:sz w:val="24"/>
          <w:szCs w:val="24"/>
        </w:rPr>
        <w:t xml:space="preserve"> </w:t>
      </w:r>
      <w:r w:rsidRPr="00B41E03">
        <w:rPr>
          <w:rFonts w:hint="cs"/>
          <w:sz w:val="24"/>
          <w:szCs w:val="24"/>
          <w:rtl/>
        </w:rPr>
        <w:t>که</w:t>
      </w:r>
      <w:r w:rsidRPr="00B41E03">
        <w:rPr>
          <w:sz w:val="24"/>
          <w:szCs w:val="24"/>
        </w:rPr>
        <w:t xml:space="preserve"> </w:t>
      </w:r>
      <w:r w:rsidRPr="00B41E03">
        <w:rPr>
          <w:rFonts w:hint="cs"/>
          <w:sz w:val="24"/>
          <w:szCs w:val="24"/>
          <w:rtl/>
        </w:rPr>
        <w:t>قبل</w:t>
      </w:r>
      <w:r w:rsidRPr="00B41E03">
        <w:rPr>
          <w:sz w:val="24"/>
          <w:szCs w:val="24"/>
        </w:rPr>
        <w:t xml:space="preserve"> </w:t>
      </w:r>
      <w:r w:rsidRPr="00B41E03">
        <w:rPr>
          <w:rFonts w:hint="cs"/>
          <w:sz w:val="24"/>
          <w:szCs w:val="24"/>
          <w:rtl/>
        </w:rPr>
        <w:t>از</w:t>
      </w:r>
      <w:r w:rsidRPr="00B41E03">
        <w:rPr>
          <w:sz w:val="24"/>
          <w:szCs w:val="24"/>
        </w:rPr>
        <w:t xml:space="preserve"> </w:t>
      </w:r>
      <w:r w:rsidRPr="00B41E03">
        <w:rPr>
          <w:rFonts w:hint="cs"/>
          <w:sz w:val="24"/>
          <w:szCs w:val="24"/>
          <w:rtl/>
        </w:rPr>
        <w:t>تاریخ</w:t>
      </w:r>
      <w:r w:rsidRPr="00B41E03">
        <w:rPr>
          <w:sz w:val="24"/>
          <w:szCs w:val="24"/>
        </w:rPr>
        <w:t xml:space="preserve"> </w:t>
      </w:r>
      <w:r w:rsidRPr="00B41E03">
        <w:rPr>
          <w:rFonts w:hint="cs"/>
          <w:sz w:val="24"/>
          <w:szCs w:val="24"/>
          <w:rtl/>
        </w:rPr>
        <w:t>دفاع</w:t>
      </w:r>
      <w:r w:rsidRPr="00B41E03">
        <w:rPr>
          <w:sz w:val="24"/>
          <w:szCs w:val="24"/>
        </w:rPr>
        <w:t xml:space="preserve"> </w:t>
      </w:r>
      <w:r w:rsidRPr="00B41E03">
        <w:rPr>
          <w:rFonts w:hint="cs"/>
          <w:sz w:val="24"/>
          <w:szCs w:val="24"/>
          <w:rtl/>
        </w:rPr>
        <w:t>از</w:t>
      </w:r>
      <w:r w:rsidRPr="00B41E03">
        <w:rPr>
          <w:sz w:val="24"/>
          <w:szCs w:val="24"/>
        </w:rPr>
        <w:t xml:space="preserve"> </w:t>
      </w:r>
      <w:r w:rsidRPr="00B41E03">
        <w:rPr>
          <w:rFonts w:hint="cs"/>
          <w:sz w:val="24"/>
          <w:szCs w:val="24"/>
          <w:rtl/>
        </w:rPr>
        <w:t>پایان‌نامه</w:t>
      </w:r>
      <w:r w:rsidRPr="00B41E03">
        <w:rPr>
          <w:sz w:val="24"/>
          <w:szCs w:val="24"/>
        </w:rPr>
        <w:t xml:space="preserve"> </w:t>
      </w:r>
      <w:r w:rsidRPr="00B41E03">
        <w:rPr>
          <w:rFonts w:hint="cs"/>
          <w:sz w:val="24"/>
          <w:szCs w:val="24"/>
          <w:rtl/>
        </w:rPr>
        <w:t>دانشجو</w:t>
      </w:r>
      <w:r w:rsidRPr="00B41E03">
        <w:rPr>
          <w:sz w:val="24"/>
          <w:szCs w:val="24"/>
        </w:rPr>
        <w:t xml:space="preserve"> </w:t>
      </w:r>
      <w:r w:rsidRPr="00B41E03">
        <w:rPr>
          <w:rFonts w:hint="cs"/>
          <w:sz w:val="24"/>
          <w:szCs w:val="24"/>
          <w:rtl/>
        </w:rPr>
        <w:t xml:space="preserve">باشد. همچنین سقف این فعالیت‌ها، 3 نمره خواهد بود.  </w:t>
      </w:r>
    </w:p>
    <w:tbl>
      <w:tblPr>
        <w:tblStyle w:val="TableGrid"/>
        <w:bidiVisual/>
        <w:tblW w:w="10941" w:type="dxa"/>
        <w:jc w:val="center"/>
        <w:tblLook w:val="04A0" w:firstRow="1" w:lastRow="0" w:firstColumn="1" w:lastColumn="0" w:noHBand="0" w:noVBand="1"/>
      </w:tblPr>
      <w:tblGrid>
        <w:gridCol w:w="3163"/>
        <w:gridCol w:w="1559"/>
        <w:gridCol w:w="729"/>
        <w:gridCol w:w="3094"/>
        <w:gridCol w:w="1667"/>
        <w:gridCol w:w="729"/>
      </w:tblGrid>
      <w:tr w:rsidR="00B41E03" w:rsidRPr="00442FBC" w14:paraId="1E39DD06" w14:textId="77777777" w:rsidTr="00D845B8">
        <w:trPr>
          <w:trHeight w:val="456"/>
          <w:jc w:val="center"/>
        </w:trPr>
        <w:tc>
          <w:tcPr>
            <w:tcW w:w="3163" w:type="dxa"/>
            <w:shd w:val="clear" w:color="auto" w:fill="D9D9D9" w:themeFill="background1" w:themeFillShade="D9"/>
            <w:vAlign w:val="center"/>
          </w:tcPr>
          <w:p w14:paraId="42B56002" w14:textId="77777777" w:rsidR="00CC77DE" w:rsidRPr="00442FBC" w:rsidRDefault="00CC77DE" w:rsidP="00CC77DE">
            <w:pPr>
              <w:spacing w:line="240" w:lineRule="auto"/>
              <w:jc w:val="center"/>
              <w:rPr>
                <w:b/>
                <w:bCs/>
                <w:sz w:val="20"/>
                <w:szCs w:val="20"/>
                <w:rtl/>
              </w:rPr>
            </w:pPr>
            <w:r w:rsidRPr="00442FBC">
              <w:rPr>
                <w:rFonts w:hint="cs"/>
                <w:b/>
                <w:bCs/>
                <w:sz w:val="20"/>
                <w:szCs w:val="20"/>
                <w:rtl/>
              </w:rPr>
              <w:t>وضعیت دستاوردهای حاصل از پایان‌نامه</w:t>
            </w:r>
            <w:r w:rsidR="00B41E03">
              <w:rPr>
                <w:rStyle w:val="FootnoteReference"/>
                <w:sz w:val="20"/>
                <w:szCs w:val="20"/>
                <w:rtl/>
              </w:rPr>
              <w:footnoteReference w:id="2"/>
            </w:r>
          </w:p>
        </w:tc>
        <w:tc>
          <w:tcPr>
            <w:tcW w:w="1559" w:type="dxa"/>
            <w:shd w:val="clear" w:color="auto" w:fill="D9D9D9" w:themeFill="background1" w:themeFillShade="D9"/>
            <w:vAlign w:val="center"/>
          </w:tcPr>
          <w:p w14:paraId="4330F854" w14:textId="77777777" w:rsidR="00CC77DE" w:rsidRPr="00442FBC" w:rsidRDefault="003B25DD" w:rsidP="003B25DD">
            <w:pPr>
              <w:spacing w:line="240" w:lineRule="auto"/>
              <w:jc w:val="center"/>
              <w:rPr>
                <w:b/>
                <w:bCs/>
                <w:sz w:val="20"/>
                <w:szCs w:val="20"/>
                <w:rtl/>
              </w:rPr>
            </w:pPr>
            <w:r>
              <w:rPr>
                <w:rFonts w:hint="cs"/>
                <w:b/>
                <w:bCs/>
                <w:sz w:val="20"/>
                <w:szCs w:val="20"/>
                <w:rtl/>
              </w:rPr>
              <w:t>نمره مصوب (به‌ازای هر مورد)</w:t>
            </w:r>
          </w:p>
        </w:tc>
        <w:tc>
          <w:tcPr>
            <w:tcW w:w="729" w:type="dxa"/>
            <w:shd w:val="clear" w:color="auto" w:fill="D9D9D9" w:themeFill="background1" w:themeFillShade="D9"/>
            <w:vAlign w:val="center"/>
          </w:tcPr>
          <w:p w14:paraId="48B392EB" w14:textId="77777777" w:rsidR="00CC77DE" w:rsidRPr="00442FBC" w:rsidRDefault="00CC77DE" w:rsidP="00CC77DE">
            <w:pPr>
              <w:spacing w:line="240" w:lineRule="auto"/>
              <w:jc w:val="center"/>
              <w:rPr>
                <w:b/>
                <w:bCs/>
                <w:sz w:val="20"/>
                <w:szCs w:val="20"/>
                <w:rtl/>
              </w:rPr>
            </w:pPr>
            <w:r w:rsidRPr="00442FBC">
              <w:rPr>
                <w:rFonts w:hint="cs"/>
                <w:b/>
                <w:bCs/>
                <w:sz w:val="20"/>
                <w:szCs w:val="20"/>
                <w:rtl/>
              </w:rPr>
              <w:t xml:space="preserve">سقف </w:t>
            </w:r>
          </w:p>
        </w:tc>
        <w:tc>
          <w:tcPr>
            <w:tcW w:w="3094" w:type="dxa"/>
            <w:shd w:val="clear" w:color="auto" w:fill="D9D9D9" w:themeFill="background1" w:themeFillShade="D9"/>
            <w:vAlign w:val="center"/>
          </w:tcPr>
          <w:p w14:paraId="2C182A7F" w14:textId="77777777" w:rsidR="00CC77DE" w:rsidRPr="00442FBC" w:rsidRDefault="00CC77DE" w:rsidP="00B41E03">
            <w:pPr>
              <w:spacing w:line="240" w:lineRule="auto"/>
              <w:jc w:val="center"/>
              <w:rPr>
                <w:b/>
                <w:bCs/>
                <w:sz w:val="20"/>
                <w:szCs w:val="20"/>
                <w:rtl/>
              </w:rPr>
            </w:pPr>
            <w:r w:rsidRPr="00442FBC">
              <w:rPr>
                <w:rFonts w:hint="cs"/>
                <w:b/>
                <w:bCs/>
                <w:sz w:val="20"/>
                <w:szCs w:val="20"/>
                <w:rtl/>
              </w:rPr>
              <w:t>وضعیت دستاوردهای حاصل از پایان‌نامه</w:t>
            </w:r>
          </w:p>
        </w:tc>
        <w:tc>
          <w:tcPr>
            <w:tcW w:w="1667" w:type="dxa"/>
            <w:shd w:val="clear" w:color="auto" w:fill="D9D9D9" w:themeFill="background1" w:themeFillShade="D9"/>
            <w:vAlign w:val="center"/>
          </w:tcPr>
          <w:p w14:paraId="36231DE8" w14:textId="77777777" w:rsidR="00CC77DE" w:rsidRPr="00442FBC" w:rsidRDefault="00CC77DE" w:rsidP="00CC77DE">
            <w:pPr>
              <w:spacing w:line="240" w:lineRule="auto"/>
              <w:jc w:val="center"/>
              <w:rPr>
                <w:b/>
                <w:bCs/>
                <w:sz w:val="20"/>
                <w:szCs w:val="20"/>
                <w:rtl/>
              </w:rPr>
            </w:pPr>
            <w:r w:rsidRPr="00442FBC">
              <w:rPr>
                <w:rFonts w:hint="cs"/>
                <w:b/>
                <w:bCs/>
                <w:sz w:val="20"/>
                <w:szCs w:val="20"/>
                <w:rtl/>
              </w:rPr>
              <w:t xml:space="preserve">نمره مصوب به </w:t>
            </w:r>
            <w:r w:rsidR="003B25DD">
              <w:rPr>
                <w:rFonts w:hint="cs"/>
                <w:b/>
                <w:bCs/>
                <w:sz w:val="20"/>
                <w:szCs w:val="20"/>
                <w:rtl/>
              </w:rPr>
              <w:t>(به‌ازای هر مورد)</w:t>
            </w:r>
          </w:p>
        </w:tc>
        <w:tc>
          <w:tcPr>
            <w:tcW w:w="729" w:type="dxa"/>
            <w:shd w:val="clear" w:color="auto" w:fill="D9D9D9" w:themeFill="background1" w:themeFillShade="D9"/>
            <w:vAlign w:val="center"/>
          </w:tcPr>
          <w:p w14:paraId="7C3F29F7" w14:textId="77777777" w:rsidR="00CC77DE" w:rsidRPr="00442FBC" w:rsidRDefault="00CC77DE" w:rsidP="00CC77DE">
            <w:pPr>
              <w:spacing w:line="240" w:lineRule="auto"/>
              <w:jc w:val="center"/>
              <w:rPr>
                <w:b/>
                <w:bCs/>
                <w:sz w:val="20"/>
                <w:szCs w:val="20"/>
                <w:rtl/>
              </w:rPr>
            </w:pPr>
            <w:r w:rsidRPr="00442FBC">
              <w:rPr>
                <w:rFonts w:hint="cs"/>
                <w:b/>
                <w:bCs/>
                <w:sz w:val="20"/>
                <w:szCs w:val="20"/>
                <w:rtl/>
              </w:rPr>
              <w:t xml:space="preserve">سقف </w:t>
            </w:r>
          </w:p>
        </w:tc>
      </w:tr>
      <w:tr w:rsidR="003B25DD" w:rsidRPr="00442FBC" w14:paraId="5358831C" w14:textId="77777777" w:rsidTr="00640B9F">
        <w:trPr>
          <w:jc w:val="center"/>
        </w:trPr>
        <w:tc>
          <w:tcPr>
            <w:tcW w:w="3163" w:type="dxa"/>
          </w:tcPr>
          <w:p w14:paraId="2CE0DF0F" w14:textId="2173F436" w:rsidR="00CC77DE" w:rsidRPr="00442FBC" w:rsidRDefault="00CC77DE" w:rsidP="008F7847">
            <w:pPr>
              <w:spacing w:line="240" w:lineRule="auto"/>
              <w:jc w:val="center"/>
              <w:rPr>
                <w:sz w:val="20"/>
                <w:szCs w:val="20"/>
                <w:rtl/>
              </w:rPr>
            </w:pPr>
            <w:r w:rsidRPr="00442FBC">
              <w:rPr>
                <w:rFonts w:hint="cs"/>
                <w:sz w:val="20"/>
                <w:szCs w:val="20"/>
                <w:rtl/>
              </w:rPr>
              <w:t>پذیرش</w:t>
            </w:r>
            <w:r w:rsidRPr="00442FBC">
              <w:rPr>
                <w:sz w:val="20"/>
                <w:szCs w:val="20"/>
              </w:rPr>
              <w:t xml:space="preserve"> </w:t>
            </w:r>
            <w:r w:rsidRPr="00442FBC">
              <w:rPr>
                <w:rFonts w:hint="cs"/>
                <w:sz w:val="20"/>
                <w:szCs w:val="20"/>
                <w:rtl/>
              </w:rPr>
              <w:t>مقاله</w:t>
            </w:r>
            <w:r w:rsidRPr="00442FBC">
              <w:rPr>
                <w:sz w:val="20"/>
                <w:szCs w:val="20"/>
              </w:rPr>
              <w:t xml:space="preserve"> </w:t>
            </w:r>
            <w:r w:rsidRPr="00442FBC">
              <w:rPr>
                <w:rFonts w:hint="cs"/>
                <w:sz w:val="20"/>
                <w:szCs w:val="20"/>
                <w:rtl/>
              </w:rPr>
              <w:t>کامل</w:t>
            </w:r>
            <w:r w:rsidRPr="00442FBC">
              <w:rPr>
                <w:sz w:val="20"/>
                <w:szCs w:val="20"/>
              </w:rPr>
              <w:t xml:space="preserve"> </w:t>
            </w:r>
            <w:r w:rsidRPr="00442FBC">
              <w:rPr>
                <w:rFonts w:hint="cs"/>
                <w:sz w:val="20"/>
                <w:szCs w:val="20"/>
                <w:rtl/>
              </w:rPr>
              <w:t>در</w:t>
            </w:r>
            <w:r w:rsidRPr="00442FBC">
              <w:rPr>
                <w:sz w:val="20"/>
                <w:szCs w:val="20"/>
              </w:rPr>
              <w:t xml:space="preserve"> </w:t>
            </w:r>
            <w:r w:rsidRPr="00442FBC">
              <w:rPr>
                <w:rFonts w:hint="cs"/>
                <w:sz w:val="20"/>
                <w:szCs w:val="20"/>
                <w:rtl/>
              </w:rPr>
              <w:t>همایش‌‌های</w:t>
            </w:r>
            <w:r w:rsidRPr="00442FBC">
              <w:rPr>
                <w:sz w:val="20"/>
                <w:szCs w:val="20"/>
              </w:rPr>
              <w:t xml:space="preserve"> </w:t>
            </w:r>
            <w:r w:rsidR="008F7847">
              <w:rPr>
                <w:rFonts w:hint="cs"/>
                <w:sz w:val="20"/>
                <w:szCs w:val="20"/>
                <w:rtl/>
              </w:rPr>
              <w:t>ملی</w:t>
            </w:r>
          </w:p>
        </w:tc>
        <w:tc>
          <w:tcPr>
            <w:tcW w:w="1559" w:type="dxa"/>
          </w:tcPr>
          <w:p w14:paraId="49DA1EE9" w14:textId="77777777" w:rsidR="00CC77DE" w:rsidRPr="00442FBC" w:rsidRDefault="00CC77DE" w:rsidP="00CC77DE">
            <w:pPr>
              <w:spacing w:line="240" w:lineRule="auto"/>
              <w:jc w:val="center"/>
              <w:rPr>
                <w:sz w:val="20"/>
                <w:szCs w:val="20"/>
                <w:rtl/>
              </w:rPr>
            </w:pPr>
            <w:r w:rsidRPr="00442FBC">
              <w:rPr>
                <w:rFonts w:hint="cs"/>
                <w:sz w:val="20"/>
                <w:szCs w:val="20"/>
                <w:rtl/>
              </w:rPr>
              <w:t>0.3</w:t>
            </w:r>
          </w:p>
        </w:tc>
        <w:tc>
          <w:tcPr>
            <w:tcW w:w="729" w:type="dxa"/>
          </w:tcPr>
          <w:p w14:paraId="4FE0B007" w14:textId="77777777" w:rsidR="00CC77DE" w:rsidRPr="00442FBC" w:rsidRDefault="00CC77DE" w:rsidP="00B41E03">
            <w:pPr>
              <w:spacing w:line="240" w:lineRule="auto"/>
              <w:jc w:val="center"/>
              <w:rPr>
                <w:sz w:val="20"/>
                <w:szCs w:val="20"/>
                <w:rtl/>
              </w:rPr>
            </w:pPr>
            <w:r w:rsidRPr="00442FBC">
              <w:rPr>
                <w:rFonts w:hint="cs"/>
                <w:sz w:val="20"/>
                <w:szCs w:val="20"/>
                <w:rtl/>
              </w:rPr>
              <w:t>1 مورد</w:t>
            </w:r>
          </w:p>
        </w:tc>
        <w:tc>
          <w:tcPr>
            <w:tcW w:w="3094" w:type="dxa"/>
          </w:tcPr>
          <w:p w14:paraId="79CDDF25" w14:textId="77777777" w:rsidR="00CC77DE" w:rsidRPr="00442FBC" w:rsidRDefault="00CC77DE" w:rsidP="00CC77DE">
            <w:pPr>
              <w:spacing w:line="240" w:lineRule="auto"/>
              <w:jc w:val="center"/>
              <w:rPr>
                <w:sz w:val="20"/>
                <w:szCs w:val="20"/>
                <w:rtl/>
              </w:rPr>
            </w:pPr>
            <w:r w:rsidRPr="00442FBC">
              <w:rPr>
                <w:rFonts w:hint="cs"/>
                <w:sz w:val="20"/>
                <w:szCs w:val="20"/>
                <w:rtl/>
              </w:rPr>
              <w:t>مقاله</w:t>
            </w:r>
            <w:r w:rsidRPr="00442FBC">
              <w:rPr>
                <w:sz w:val="20"/>
                <w:szCs w:val="20"/>
              </w:rPr>
              <w:t xml:space="preserve"> </w:t>
            </w:r>
            <w:r w:rsidRPr="00442FBC">
              <w:rPr>
                <w:rFonts w:hint="cs"/>
                <w:sz w:val="20"/>
                <w:szCs w:val="20"/>
                <w:rtl/>
              </w:rPr>
              <w:t>تحت</w:t>
            </w:r>
            <w:r w:rsidRPr="00442FBC">
              <w:rPr>
                <w:sz w:val="20"/>
                <w:szCs w:val="20"/>
              </w:rPr>
              <w:t xml:space="preserve"> </w:t>
            </w:r>
            <w:r w:rsidRPr="00442FBC">
              <w:rPr>
                <w:rFonts w:hint="cs"/>
                <w:sz w:val="20"/>
                <w:szCs w:val="20"/>
                <w:rtl/>
              </w:rPr>
              <w:t>داوری</w:t>
            </w:r>
            <w:r w:rsidRPr="00442FBC">
              <w:rPr>
                <w:sz w:val="20"/>
                <w:szCs w:val="20"/>
              </w:rPr>
              <w:t xml:space="preserve"> </w:t>
            </w:r>
            <w:r w:rsidRPr="00442FBC">
              <w:rPr>
                <w:rFonts w:hint="cs"/>
                <w:sz w:val="20"/>
                <w:szCs w:val="20"/>
                <w:rtl/>
              </w:rPr>
              <w:t>در</w:t>
            </w:r>
            <w:r w:rsidRPr="00442FBC">
              <w:rPr>
                <w:sz w:val="20"/>
                <w:szCs w:val="20"/>
              </w:rPr>
              <w:t xml:space="preserve"> </w:t>
            </w:r>
            <w:r w:rsidRPr="00442FBC">
              <w:rPr>
                <w:rFonts w:hint="cs"/>
                <w:sz w:val="20"/>
                <w:szCs w:val="20"/>
                <w:rtl/>
              </w:rPr>
              <w:t>مجلات</w:t>
            </w:r>
            <w:r w:rsidRPr="00442FBC">
              <w:rPr>
                <w:sz w:val="20"/>
                <w:szCs w:val="20"/>
              </w:rPr>
              <w:t>ISI</w:t>
            </w:r>
            <w:r w:rsidRPr="00442FBC">
              <w:rPr>
                <w:rFonts w:hint="cs"/>
                <w:sz w:val="20"/>
                <w:szCs w:val="20"/>
                <w:rtl/>
              </w:rPr>
              <w:t xml:space="preserve"> </w:t>
            </w:r>
          </w:p>
        </w:tc>
        <w:tc>
          <w:tcPr>
            <w:tcW w:w="1667" w:type="dxa"/>
          </w:tcPr>
          <w:p w14:paraId="69F69024" w14:textId="77777777" w:rsidR="00CC77DE" w:rsidRPr="00442FBC" w:rsidRDefault="00CC77DE" w:rsidP="00CC77DE">
            <w:pPr>
              <w:spacing w:line="240" w:lineRule="auto"/>
              <w:jc w:val="center"/>
              <w:rPr>
                <w:sz w:val="20"/>
                <w:szCs w:val="20"/>
                <w:rtl/>
              </w:rPr>
            </w:pPr>
            <w:r w:rsidRPr="00442FBC">
              <w:rPr>
                <w:rFonts w:hint="cs"/>
                <w:sz w:val="20"/>
                <w:szCs w:val="20"/>
                <w:rtl/>
              </w:rPr>
              <w:t>0.8</w:t>
            </w:r>
          </w:p>
        </w:tc>
        <w:tc>
          <w:tcPr>
            <w:tcW w:w="729" w:type="dxa"/>
          </w:tcPr>
          <w:p w14:paraId="33049F1A" w14:textId="77777777" w:rsidR="00CC77DE" w:rsidRPr="00442FBC" w:rsidRDefault="00CC77DE" w:rsidP="00B41E03">
            <w:pPr>
              <w:spacing w:line="240" w:lineRule="auto"/>
              <w:jc w:val="center"/>
              <w:rPr>
                <w:sz w:val="20"/>
                <w:szCs w:val="20"/>
              </w:rPr>
            </w:pPr>
            <w:r w:rsidRPr="00442FBC">
              <w:rPr>
                <w:rFonts w:hint="cs"/>
                <w:sz w:val="20"/>
                <w:szCs w:val="20"/>
                <w:rtl/>
              </w:rPr>
              <w:t>1 مورد</w:t>
            </w:r>
          </w:p>
        </w:tc>
      </w:tr>
      <w:tr w:rsidR="003B25DD" w:rsidRPr="00442FBC" w14:paraId="12E022C1" w14:textId="77777777" w:rsidTr="00640B9F">
        <w:trPr>
          <w:jc w:val="center"/>
        </w:trPr>
        <w:tc>
          <w:tcPr>
            <w:tcW w:w="3163" w:type="dxa"/>
          </w:tcPr>
          <w:p w14:paraId="05AA9AC6" w14:textId="77777777" w:rsidR="00CC77DE" w:rsidRPr="00442FBC" w:rsidRDefault="00CC77DE" w:rsidP="00CC77DE">
            <w:pPr>
              <w:spacing w:line="240" w:lineRule="auto"/>
              <w:jc w:val="center"/>
              <w:rPr>
                <w:sz w:val="20"/>
                <w:szCs w:val="20"/>
                <w:rtl/>
              </w:rPr>
            </w:pPr>
            <w:r w:rsidRPr="00442FBC">
              <w:rPr>
                <w:rFonts w:hint="cs"/>
                <w:sz w:val="20"/>
                <w:szCs w:val="20"/>
                <w:rtl/>
              </w:rPr>
              <w:t>پذیرش</w:t>
            </w:r>
            <w:r w:rsidRPr="00442FBC">
              <w:rPr>
                <w:sz w:val="20"/>
                <w:szCs w:val="20"/>
              </w:rPr>
              <w:t xml:space="preserve"> </w:t>
            </w:r>
            <w:r w:rsidRPr="00442FBC">
              <w:rPr>
                <w:rFonts w:hint="cs"/>
                <w:sz w:val="20"/>
                <w:szCs w:val="20"/>
                <w:rtl/>
              </w:rPr>
              <w:t>مقاله</w:t>
            </w:r>
            <w:r w:rsidRPr="00442FBC">
              <w:rPr>
                <w:sz w:val="20"/>
                <w:szCs w:val="20"/>
              </w:rPr>
              <w:t xml:space="preserve"> </w:t>
            </w:r>
            <w:r w:rsidRPr="00442FBC">
              <w:rPr>
                <w:rFonts w:hint="cs"/>
                <w:sz w:val="20"/>
                <w:szCs w:val="20"/>
                <w:rtl/>
              </w:rPr>
              <w:t>کامل</w:t>
            </w:r>
            <w:r w:rsidRPr="00442FBC">
              <w:rPr>
                <w:sz w:val="20"/>
                <w:szCs w:val="20"/>
              </w:rPr>
              <w:t xml:space="preserve"> </w:t>
            </w:r>
            <w:r w:rsidRPr="00442FBC">
              <w:rPr>
                <w:rFonts w:hint="cs"/>
                <w:sz w:val="20"/>
                <w:szCs w:val="20"/>
                <w:rtl/>
              </w:rPr>
              <w:t>در همایش‌‌های</w:t>
            </w:r>
            <w:r w:rsidRPr="00442FBC">
              <w:rPr>
                <w:sz w:val="20"/>
                <w:szCs w:val="20"/>
              </w:rPr>
              <w:t xml:space="preserve"> </w:t>
            </w:r>
            <w:r w:rsidRPr="00442FBC">
              <w:rPr>
                <w:rFonts w:hint="cs"/>
                <w:sz w:val="20"/>
                <w:szCs w:val="20"/>
                <w:rtl/>
              </w:rPr>
              <w:t>بین‌المللی</w:t>
            </w:r>
            <w:r w:rsidRPr="00442FBC">
              <w:rPr>
                <w:sz w:val="20"/>
                <w:szCs w:val="20"/>
              </w:rPr>
              <w:t xml:space="preserve"> </w:t>
            </w:r>
          </w:p>
        </w:tc>
        <w:tc>
          <w:tcPr>
            <w:tcW w:w="1559" w:type="dxa"/>
          </w:tcPr>
          <w:p w14:paraId="7D0049FC" w14:textId="77777777" w:rsidR="00CC77DE" w:rsidRPr="00442FBC" w:rsidRDefault="00CC77DE" w:rsidP="00CC77DE">
            <w:pPr>
              <w:spacing w:line="240" w:lineRule="auto"/>
              <w:jc w:val="center"/>
              <w:rPr>
                <w:sz w:val="20"/>
                <w:szCs w:val="20"/>
                <w:rtl/>
              </w:rPr>
            </w:pPr>
            <w:r w:rsidRPr="00442FBC">
              <w:rPr>
                <w:rFonts w:hint="cs"/>
                <w:sz w:val="20"/>
                <w:szCs w:val="20"/>
                <w:rtl/>
              </w:rPr>
              <w:t>0.5</w:t>
            </w:r>
          </w:p>
        </w:tc>
        <w:tc>
          <w:tcPr>
            <w:tcW w:w="729" w:type="dxa"/>
          </w:tcPr>
          <w:p w14:paraId="0F234142" w14:textId="77777777" w:rsidR="00CC77DE" w:rsidRPr="00442FBC" w:rsidRDefault="00CC77DE" w:rsidP="00B41E03">
            <w:pPr>
              <w:spacing w:line="240" w:lineRule="auto"/>
              <w:jc w:val="center"/>
              <w:rPr>
                <w:sz w:val="20"/>
                <w:szCs w:val="20"/>
              </w:rPr>
            </w:pPr>
            <w:r w:rsidRPr="00442FBC">
              <w:rPr>
                <w:rFonts w:hint="cs"/>
                <w:sz w:val="20"/>
                <w:szCs w:val="20"/>
                <w:rtl/>
              </w:rPr>
              <w:t>1 مورد</w:t>
            </w:r>
          </w:p>
        </w:tc>
        <w:tc>
          <w:tcPr>
            <w:tcW w:w="3094" w:type="dxa"/>
          </w:tcPr>
          <w:p w14:paraId="568B4C6E" w14:textId="2B4EF76C" w:rsidR="00CC77DE" w:rsidRPr="00442FBC" w:rsidRDefault="00CC77DE" w:rsidP="008F7847">
            <w:pPr>
              <w:spacing w:line="240" w:lineRule="auto"/>
              <w:jc w:val="center"/>
              <w:rPr>
                <w:sz w:val="20"/>
                <w:szCs w:val="20"/>
                <w:rtl/>
              </w:rPr>
            </w:pPr>
            <w:r w:rsidRPr="00442FBC">
              <w:rPr>
                <w:rFonts w:hint="cs"/>
                <w:sz w:val="20"/>
                <w:szCs w:val="20"/>
                <w:rtl/>
              </w:rPr>
              <w:t>پذیرش</w:t>
            </w:r>
            <w:r w:rsidRPr="00442FBC">
              <w:rPr>
                <w:sz w:val="20"/>
                <w:szCs w:val="20"/>
              </w:rPr>
              <w:t xml:space="preserve"> </w:t>
            </w:r>
            <w:r w:rsidRPr="00442FBC">
              <w:rPr>
                <w:rFonts w:hint="cs"/>
                <w:sz w:val="20"/>
                <w:szCs w:val="20"/>
                <w:rtl/>
              </w:rPr>
              <w:t>مقاله</w:t>
            </w:r>
            <w:r w:rsidRPr="00442FBC">
              <w:rPr>
                <w:sz w:val="20"/>
                <w:szCs w:val="20"/>
              </w:rPr>
              <w:t xml:space="preserve"> </w:t>
            </w:r>
            <w:r w:rsidRPr="00442FBC">
              <w:rPr>
                <w:rFonts w:hint="cs"/>
                <w:sz w:val="20"/>
                <w:szCs w:val="20"/>
                <w:rtl/>
              </w:rPr>
              <w:t>در</w:t>
            </w:r>
            <w:r w:rsidRPr="00442FBC">
              <w:rPr>
                <w:sz w:val="20"/>
                <w:szCs w:val="20"/>
              </w:rPr>
              <w:t xml:space="preserve"> </w:t>
            </w:r>
            <w:r w:rsidRPr="00442FBC">
              <w:rPr>
                <w:rFonts w:hint="cs"/>
                <w:sz w:val="20"/>
                <w:szCs w:val="20"/>
                <w:rtl/>
              </w:rPr>
              <w:t>مجلات</w:t>
            </w:r>
            <w:r w:rsidRPr="00442FBC">
              <w:rPr>
                <w:sz w:val="20"/>
                <w:szCs w:val="20"/>
              </w:rPr>
              <w:t xml:space="preserve"> </w:t>
            </w:r>
            <w:r w:rsidRPr="00442FBC">
              <w:rPr>
                <w:rFonts w:hint="cs"/>
                <w:sz w:val="20"/>
                <w:szCs w:val="20"/>
                <w:rtl/>
              </w:rPr>
              <w:t>علمی</w:t>
            </w:r>
            <w:r w:rsidR="008F7847">
              <w:rPr>
                <w:rFonts w:hint="cs"/>
                <w:sz w:val="20"/>
                <w:szCs w:val="20"/>
                <w:rtl/>
              </w:rPr>
              <w:t xml:space="preserve"> </w:t>
            </w:r>
          </w:p>
        </w:tc>
        <w:tc>
          <w:tcPr>
            <w:tcW w:w="1667" w:type="dxa"/>
          </w:tcPr>
          <w:p w14:paraId="38FFEE6E" w14:textId="77777777" w:rsidR="00CC77DE" w:rsidRPr="00442FBC" w:rsidRDefault="00CC77DE" w:rsidP="00CC77DE">
            <w:pPr>
              <w:spacing w:line="240" w:lineRule="auto"/>
              <w:jc w:val="center"/>
              <w:rPr>
                <w:sz w:val="20"/>
                <w:szCs w:val="20"/>
                <w:rtl/>
              </w:rPr>
            </w:pPr>
            <w:r w:rsidRPr="00442FBC">
              <w:rPr>
                <w:rFonts w:hint="cs"/>
                <w:sz w:val="20"/>
                <w:szCs w:val="20"/>
                <w:rtl/>
              </w:rPr>
              <w:t>1.2</w:t>
            </w:r>
          </w:p>
        </w:tc>
        <w:tc>
          <w:tcPr>
            <w:tcW w:w="729" w:type="dxa"/>
          </w:tcPr>
          <w:p w14:paraId="4D6ABCF7" w14:textId="77777777" w:rsidR="00CC77DE" w:rsidRPr="00442FBC" w:rsidRDefault="00CC77DE" w:rsidP="00B41E03">
            <w:pPr>
              <w:spacing w:line="240" w:lineRule="auto"/>
              <w:jc w:val="center"/>
              <w:rPr>
                <w:sz w:val="20"/>
                <w:szCs w:val="20"/>
              </w:rPr>
            </w:pPr>
            <w:r w:rsidRPr="00442FBC">
              <w:rPr>
                <w:rFonts w:hint="cs"/>
                <w:sz w:val="20"/>
                <w:szCs w:val="20"/>
                <w:rtl/>
              </w:rPr>
              <w:t>2 مورد</w:t>
            </w:r>
          </w:p>
        </w:tc>
      </w:tr>
      <w:tr w:rsidR="00B41E03" w:rsidRPr="00442FBC" w14:paraId="0F952C62" w14:textId="77777777" w:rsidTr="00640B9F">
        <w:trPr>
          <w:jc w:val="center"/>
        </w:trPr>
        <w:tc>
          <w:tcPr>
            <w:tcW w:w="3163" w:type="dxa"/>
          </w:tcPr>
          <w:p w14:paraId="3BA2037B" w14:textId="0F76A488" w:rsidR="00CC77DE" w:rsidRPr="00442FBC" w:rsidRDefault="00CC77DE" w:rsidP="008F7847">
            <w:pPr>
              <w:spacing w:line="240" w:lineRule="auto"/>
              <w:jc w:val="center"/>
              <w:rPr>
                <w:sz w:val="20"/>
                <w:szCs w:val="20"/>
                <w:rtl/>
              </w:rPr>
            </w:pPr>
            <w:r w:rsidRPr="00442FBC">
              <w:rPr>
                <w:rFonts w:hint="cs"/>
                <w:sz w:val="20"/>
                <w:szCs w:val="20"/>
                <w:rtl/>
              </w:rPr>
              <w:t>مقاله</w:t>
            </w:r>
            <w:r w:rsidRPr="00442FBC">
              <w:rPr>
                <w:sz w:val="20"/>
                <w:szCs w:val="20"/>
              </w:rPr>
              <w:t xml:space="preserve"> </w:t>
            </w:r>
            <w:r w:rsidRPr="00442FBC">
              <w:rPr>
                <w:rFonts w:hint="cs"/>
                <w:sz w:val="20"/>
                <w:szCs w:val="20"/>
                <w:rtl/>
              </w:rPr>
              <w:t>تحت</w:t>
            </w:r>
            <w:r w:rsidRPr="00442FBC">
              <w:rPr>
                <w:sz w:val="20"/>
                <w:szCs w:val="20"/>
              </w:rPr>
              <w:t xml:space="preserve"> </w:t>
            </w:r>
            <w:r w:rsidRPr="00442FBC">
              <w:rPr>
                <w:rFonts w:hint="cs"/>
                <w:sz w:val="20"/>
                <w:szCs w:val="20"/>
                <w:rtl/>
              </w:rPr>
              <w:t>داوری</w:t>
            </w:r>
            <w:r w:rsidRPr="00442FBC">
              <w:rPr>
                <w:sz w:val="20"/>
                <w:szCs w:val="20"/>
              </w:rPr>
              <w:t xml:space="preserve"> </w:t>
            </w:r>
            <w:r w:rsidRPr="00442FBC">
              <w:rPr>
                <w:rFonts w:hint="cs"/>
                <w:sz w:val="20"/>
                <w:szCs w:val="20"/>
                <w:rtl/>
              </w:rPr>
              <w:t>در</w:t>
            </w:r>
            <w:r w:rsidRPr="00442FBC">
              <w:rPr>
                <w:sz w:val="20"/>
                <w:szCs w:val="20"/>
              </w:rPr>
              <w:t xml:space="preserve"> </w:t>
            </w:r>
            <w:r w:rsidRPr="00442FBC">
              <w:rPr>
                <w:rFonts w:hint="cs"/>
                <w:sz w:val="20"/>
                <w:szCs w:val="20"/>
                <w:rtl/>
              </w:rPr>
              <w:t>مجلات</w:t>
            </w:r>
            <w:r w:rsidRPr="00442FBC">
              <w:rPr>
                <w:sz w:val="20"/>
                <w:szCs w:val="20"/>
              </w:rPr>
              <w:t xml:space="preserve"> </w:t>
            </w:r>
            <w:r w:rsidRPr="00442FBC">
              <w:rPr>
                <w:rFonts w:hint="cs"/>
                <w:sz w:val="20"/>
                <w:szCs w:val="20"/>
                <w:rtl/>
              </w:rPr>
              <w:t>علمی</w:t>
            </w:r>
            <w:r w:rsidRPr="00442FBC">
              <w:rPr>
                <w:sz w:val="20"/>
                <w:szCs w:val="20"/>
              </w:rPr>
              <w:t xml:space="preserve"> </w:t>
            </w:r>
          </w:p>
        </w:tc>
        <w:tc>
          <w:tcPr>
            <w:tcW w:w="1559" w:type="dxa"/>
          </w:tcPr>
          <w:p w14:paraId="516C5675" w14:textId="77777777" w:rsidR="00CC77DE" w:rsidRPr="00442FBC" w:rsidRDefault="00CC77DE" w:rsidP="00CC77DE">
            <w:pPr>
              <w:spacing w:line="240" w:lineRule="auto"/>
              <w:jc w:val="center"/>
              <w:rPr>
                <w:sz w:val="20"/>
                <w:szCs w:val="20"/>
                <w:rtl/>
              </w:rPr>
            </w:pPr>
            <w:r w:rsidRPr="00442FBC">
              <w:rPr>
                <w:rFonts w:hint="cs"/>
                <w:sz w:val="20"/>
                <w:szCs w:val="20"/>
                <w:rtl/>
              </w:rPr>
              <w:t>0.6</w:t>
            </w:r>
          </w:p>
        </w:tc>
        <w:tc>
          <w:tcPr>
            <w:tcW w:w="729" w:type="dxa"/>
          </w:tcPr>
          <w:p w14:paraId="443D9900" w14:textId="77777777" w:rsidR="00CC77DE" w:rsidRPr="00442FBC" w:rsidRDefault="00CC77DE" w:rsidP="00B41E03">
            <w:pPr>
              <w:spacing w:line="240" w:lineRule="auto"/>
              <w:jc w:val="center"/>
              <w:rPr>
                <w:sz w:val="20"/>
                <w:szCs w:val="20"/>
                <w:rtl/>
              </w:rPr>
            </w:pPr>
            <w:r w:rsidRPr="00442FBC">
              <w:rPr>
                <w:rFonts w:hint="cs"/>
                <w:sz w:val="20"/>
                <w:szCs w:val="20"/>
                <w:rtl/>
              </w:rPr>
              <w:t>1 مورد</w:t>
            </w:r>
          </w:p>
        </w:tc>
        <w:tc>
          <w:tcPr>
            <w:tcW w:w="3094" w:type="dxa"/>
          </w:tcPr>
          <w:p w14:paraId="0A236E51" w14:textId="77777777" w:rsidR="00CC77DE" w:rsidRPr="00442FBC" w:rsidRDefault="00CC77DE" w:rsidP="00CC77DE">
            <w:pPr>
              <w:spacing w:line="240" w:lineRule="auto"/>
              <w:jc w:val="center"/>
              <w:rPr>
                <w:sz w:val="20"/>
                <w:szCs w:val="20"/>
                <w:rtl/>
              </w:rPr>
            </w:pPr>
            <w:r w:rsidRPr="00442FBC">
              <w:rPr>
                <w:rFonts w:hint="cs"/>
                <w:sz w:val="20"/>
                <w:szCs w:val="20"/>
                <w:rtl/>
              </w:rPr>
              <w:t>پذیرش</w:t>
            </w:r>
            <w:r w:rsidRPr="00442FBC">
              <w:rPr>
                <w:sz w:val="20"/>
                <w:szCs w:val="20"/>
              </w:rPr>
              <w:t xml:space="preserve"> </w:t>
            </w:r>
            <w:r w:rsidRPr="00442FBC">
              <w:rPr>
                <w:rFonts w:hint="cs"/>
                <w:sz w:val="20"/>
                <w:szCs w:val="20"/>
                <w:rtl/>
              </w:rPr>
              <w:t>مقاله</w:t>
            </w:r>
            <w:r w:rsidRPr="00442FBC">
              <w:rPr>
                <w:sz w:val="20"/>
                <w:szCs w:val="20"/>
              </w:rPr>
              <w:t xml:space="preserve"> </w:t>
            </w:r>
            <w:r w:rsidRPr="00442FBC">
              <w:rPr>
                <w:rFonts w:hint="cs"/>
                <w:sz w:val="20"/>
                <w:szCs w:val="20"/>
                <w:rtl/>
              </w:rPr>
              <w:t>در</w:t>
            </w:r>
            <w:r w:rsidRPr="00442FBC">
              <w:rPr>
                <w:sz w:val="20"/>
                <w:szCs w:val="20"/>
              </w:rPr>
              <w:t xml:space="preserve"> </w:t>
            </w:r>
            <w:r w:rsidRPr="00442FBC">
              <w:rPr>
                <w:rFonts w:hint="cs"/>
                <w:sz w:val="20"/>
                <w:szCs w:val="20"/>
                <w:rtl/>
              </w:rPr>
              <w:t>مجلات</w:t>
            </w:r>
            <w:r w:rsidRPr="00442FBC">
              <w:rPr>
                <w:sz w:val="20"/>
                <w:szCs w:val="20"/>
              </w:rPr>
              <w:t xml:space="preserve"> </w:t>
            </w:r>
            <w:r w:rsidRPr="00442FBC">
              <w:rPr>
                <w:rFonts w:hint="cs"/>
                <w:sz w:val="20"/>
                <w:szCs w:val="20"/>
                <w:rtl/>
              </w:rPr>
              <w:t>(</w:t>
            </w:r>
            <w:r w:rsidRPr="00442FBC">
              <w:rPr>
                <w:sz w:val="20"/>
                <w:szCs w:val="20"/>
              </w:rPr>
              <w:t>ISI</w:t>
            </w:r>
            <w:r w:rsidRPr="00442FBC">
              <w:rPr>
                <w:rFonts w:hint="cs"/>
                <w:sz w:val="20"/>
                <w:szCs w:val="20"/>
                <w:rtl/>
              </w:rPr>
              <w:t>)</w:t>
            </w:r>
          </w:p>
        </w:tc>
        <w:tc>
          <w:tcPr>
            <w:tcW w:w="1667" w:type="dxa"/>
            <w:vAlign w:val="center"/>
          </w:tcPr>
          <w:p w14:paraId="0C4BE0B0" w14:textId="77777777" w:rsidR="00CC77DE" w:rsidRPr="00442FBC" w:rsidRDefault="00CC77DE" w:rsidP="00CC77DE">
            <w:pPr>
              <w:spacing w:line="240" w:lineRule="auto"/>
              <w:jc w:val="center"/>
              <w:rPr>
                <w:sz w:val="20"/>
                <w:szCs w:val="20"/>
                <w:rtl/>
              </w:rPr>
            </w:pPr>
            <w:r w:rsidRPr="00442FBC">
              <w:rPr>
                <w:rFonts w:hint="cs"/>
                <w:sz w:val="20"/>
                <w:szCs w:val="20"/>
                <w:rtl/>
              </w:rPr>
              <w:t>1.5</w:t>
            </w:r>
          </w:p>
        </w:tc>
        <w:tc>
          <w:tcPr>
            <w:tcW w:w="729" w:type="dxa"/>
          </w:tcPr>
          <w:p w14:paraId="55F76972" w14:textId="77777777" w:rsidR="00CC77DE" w:rsidRPr="00442FBC" w:rsidRDefault="00CC77DE" w:rsidP="00B41E03">
            <w:pPr>
              <w:spacing w:line="240" w:lineRule="auto"/>
              <w:jc w:val="center"/>
              <w:rPr>
                <w:sz w:val="20"/>
                <w:szCs w:val="20"/>
              </w:rPr>
            </w:pPr>
            <w:r w:rsidRPr="00442FBC">
              <w:rPr>
                <w:rFonts w:hint="cs"/>
                <w:sz w:val="20"/>
                <w:szCs w:val="20"/>
                <w:rtl/>
              </w:rPr>
              <w:t>2 مورد</w:t>
            </w:r>
          </w:p>
        </w:tc>
      </w:tr>
      <w:tr w:rsidR="00B41E03" w:rsidRPr="00442FBC" w14:paraId="1B0D9922" w14:textId="77777777" w:rsidTr="00640B9F">
        <w:trPr>
          <w:jc w:val="center"/>
        </w:trPr>
        <w:tc>
          <w:tcPr>
            <w:tcW w:w="3163" w:type="dxa"/>
          </w:tcPr>
          <w:p w14:paraId="68D469A4" w14:textId="77777777" w:rsidR="00B41E03" w:rsidRPr="00442FBC" w:rsidRDefault="00B41E03" w:rsidP="00B41E03">
            <w:pPr>
              <w:spacing w:line="240" w:lineRule="auto"/>
              <w:jc w:val="center"/>
              <w:rPr>
                <w:sz w:val="20"/>
                <w:szCs w:val="20"/>
                <w:rtl/>
              </w:rPr>
            </w:pPr>
            <w:r w:rsidRPr="00442FBC">
              <w:rPr>
                <w:rFonts w:hint="cs"/>
                <w:sz w:val="20"/>
                <w:szCs w:val="20"/>
                <w:rtl/>
              </w:rPr>
              <w:t xml:space="preserve">پایان‌نامه‌های کاربردی </w:t>
            </w:r>
          </w:p>
        </w:tc>
        <w:tc>
          <w:tcPr>
            <w:tcW w:w="1559" w:type="dxa"/>
            <w:vAlign w:val="center"/>
          </w:tcPr>
          <w:p w14:paraId="37E5A1B4" w14:textId="77777777" w:rsidR="00B41E03" w:rsidRPr="00442FBC" w:rsidRDefault="00B41E03" w:rsidP="00B41E03">
            <w:pPr>
              <w:spacing w:line="240" w:lineRule="auto"/>
              <w:jc w:val="center"/>
              <w:rPr>
                <w:sz w:val="20"/>
                <w:szCs w:val="20"/>
                <w:rtl/>
              </w:rPr>
            </w:pPr>
            <w:r w:rsidRPr="00442FBC">
              <w:rPr>
                <w:rFonts w:hint="cs"/>
                <w:sz w:val="20"/>
                <w:szCs w:val="20"/>
                <w:rtl/>
              </w:rPr>
              <w:t xml:space="preserve">تا 1.5 نمره </w:t>
            </w:r>
          </w:p>
        </w:tc>
        <w:tc>
          <w:tcPr>
            <w:tcW w:w="729" w:type="dxa"/>
            <w:vAlign w:val="center"/>
          </w:tcPr>
          <w:p w14:paraId="7F794A28" w14:textId="77777777" w:rsidR="00B41E03" w:rsidRPr="00442FBC" w:rsidRDefault="00B41E03" w:rsidP="00B41E03">
            <w:pPr>
              <w:spacing w:line="240" w:lineRule="auto"/>
              <w:jc w:val="center"/>
              <w:rPr>
                <w:sz w:val="20"/>
                <w:szCs w:val="20"/>
              </w:rPr>
            </w:pPr>
            <w:r w:rsidRPr="00442FBC">
              <w:rPr>
                <w:rFonts w:hint="cs"/>
                <w:sz w:val="20"/>
                <w:szCs w:val="20"/>
                <w:rtl/>
              </w:rPr>
              <w:t>1 مورد</w:t>
            </w:r>
          </w:p>
        </w:tc>
        <w:tc>
          <w:tcPr>
            <w:tcW w:w="5490" w:type="dxa"/>
            <w:gridSpan w:val="3"/>
          </w:tcPr>
          <w:p w14:paraId="6B1EE394" w14:textId="77777777" w:rsidR="00B41E03" w:rsidRPr="00442FBC" w:rsidRDefault="00B41E03" w:rsidP="00B41E03">
            <w:pPr>
              <w:spacing w:line="240" w:lineRule="auto"/>
              <w:jc w:val="center"/>
              <w:rPr>
                <w:sz w:val="20"/>
                <w:szCs w:val="20"/>
                <w:rtl/>
              </w:rPr>
            </w:pPr>
          </w:p>
        </w:tc>
      </w:tr>
    </w:tbl>
    <w:p w14:paraId="73B86445" w14:textId="0AD49875" w:rsidR="00442FBC" w:rsidRPr="000D2A6F" w:rsidRDefault="00442FBC" w:rsidP="00CC77DE">
      <w:pPr>
        <w:spacing w:line="240" w:lineRule="auto"/>
        <w:jc w:val="center"/>
        <w:rPr>
          <w:b/>
          <w:bCs/>
          <w:sz w:val="24"/>
          <w:szCs w:val="24"/>
          <w:rtl/>
        </w:rPr>
      </w:pPr>
      <w:r w:rsidRPr="000D2A6F">
        <w:rPr>
          <w:rFonts w:hint="cs"/>
          <w:b/>
          <w:bCs/>
          <w:sz w:val="24"/>
          <w:szCs w:val="24"/>
          <w:rtl/>
        </w:rPr>
        <w:t>جدول دستاوردهای پژوهشی</w:t>
      </w:r>
      <w:r w:rsidR="000D2A6F" w:rsidRPr="000D2A6F">
        <w:rPr>
          <w:rFonts w:hint="cs"/>
          <w:b/>
          <w:bCs/>
          <w:sz w:val="24"/>
          <w:szCs w:val="24"/>
          <w:rtl/>
        </w:rPr>
        <w:t xml:space="preserve"> (بجز قسمت نمره، بقیه قسمت‌ها </w:t>
      </w:r>
      <w:r w:rsidR="002461AC">
        <w:rPr>
          <w:rFonts w:hint="cs"/>
          <w:b/>
          <w:bCs/>
          <w:sz w:val="24"/>
          <w:szCs w:val="24"/>
          <w:rtl/>
        </w:rPr>
        <w:t xml:space="preserve">باید </w:t>
      </w:r>
      <w:r w:rsidR="000D2A6F" w:rsidRPr="000D2A6F">
        <w:rPr>
          <w:rFonts w:hint="cs"/>
          <w:b/>
          <w:bCs/>
          <w:sz w:val="24"/>
          <w:szCs w:val="24"/>
          <w:rtl/>
        </w:rPr>
        <w:t>توسط دانشجو تکمیل شود)</w:t>
      </w:r>
    </w:p>
    <w:tbl>
      <w:tblPr>
        <w:tblStyle w:val="TableGrid"/>
        <w:bidiVisual/>
        <w:tblW w:w="11741" w:type="dxa"/>
        <w:jc w:val="center"/>
        <w:tblLook w:val="04A0" w:firstRow="1" w:lastRow="0" w:firstColumn="1" w:lastColumn="0" w:noHBand="0" w:noVBand="1"/>
      </w:tblPr>
      <w:tblGrid>
        <w:gridCol w:w="2350"/>
        <w:gridCol w:w="3548"/>
        <w:gridCol w:w="2409"/>
        <w:gridCol w:w="1951"/>
        <w:gridCol w:w="869"/>
        <w:gridCol w:w="614"/>
      </w:tblGrid>
      <w:tr w:rsidR="00B41E03" w:rsidRPr="00B41E03" w14:paraId="236223ED" w14:textId="77777777" w:rsidTr="00D07E12">
        <w:trPr>
          <w:trHeight w:val="361"/>
          <w:jc w:val="center"/>
        </w:trPr>
        <w:tc>
          <w:tcPr>
            <w:tcW w:w="2350" w:type="dxa"/>
            <w:shd w:val="clear" w:color="auto" w:fill="D9D9D9" w:themeFill="background1" w:themeFillShade="D9"/>
          </w:tcPr>
          <w:p w14:paraId="03EBB0BE" w14:textId="77777777" w:rsidR="00B41E03" w:rsidRPr="000E20F7" w:rsidRDefault="00B41E03" w:rsidP="00D845B8">
            <w:pPr>
              <w:spacing w:line="240" w:lineRule="auto"/>
              <w:jc w:val="center"/>
              <w:rPr>
                <w:b/>
                <w:bCs/>
                <w:sz w:val="20"/>
                <w:szCs w:val="20"/>
                <w:rtl/>
              </w:rPr>
            </w:pPr>
            <w:r w:rsidRPr="000E20F7">
              <w:rPr>
                <w:rFonts w:hint="cs"/>
                <w:b/>
                <w:bCs/>
                <w:sz w:val="20"/>
                <w:szCs w:val="20"/>
                <w:rtl/>
              </w:rPr>
              <w:t>نام دستاورد</w:t>
            </w:r>
          </w:p>
        </w:tc>
        <w:tc>
          <w:tcPr>
            <w:tcW w:w="5957" w:type="dxa"/>
            <w:gridSpan w:val="2"/>
            <w:shd w:val="clear" w:color="auto" w:fill="D9D9D9" w:themeFill="background1" w:themeFillShade="D9"/>
          </w:tcPr>
          <w:p w14:paraId="03E81E4D" w14:textId="77777777" w:rsidR="00B41E03" w:rsidRPr="000E20F7" w:rsidRDefault="00B41E03" w:rsidP="00D845B8">
            <w:pPr>
              <w:spacing w:line="240" w:lineRule="auto"/>
              <w:jc w:val="center"/>
              <w:rPr>
                <w:b/>
                <w:bCs/>
                <w:sz w:val="20"/>
                <w:szCs w:val="20"/>
                <w:rtl/>
              </w:rPr>
            </w:pPr>
            <w:r w:rsidRPr="000E20F7">
              <w:rPr>
                <w:rFonts w:hint="cs"/>
                <w:b/>
                <w:bCs/>
                <w:sz w:val="20"/>
                <w:szCs w:val="20"/>
                <w:rtl/>
              </w:rPr>
              <w:t>عنوان</w:t>
            </w:r>
          </w:p>
        </w:tc>
        <w:tc>
          <w:tcPr>
            <w:tcW w:w="1951" w:type="dxa"/>
            <w:shd w:val="clear" w:color="auto" w:fill="D9D9D9" w:themeFill="background1" w:themeFillShade="D9"/>
          </w:tcPr>
          <w:p w14:paraId="7ADF2911" w14:textId="77777777" w:rsidR="00B41E03" w:rsidRPr="000E20F7" w:rsidRDefault="00B41E03" w:rsidP="00D845B8">
            <w:pPr>
              <w:spacing w:line="240" w:lineRule="auto"/>
              <w:jc w:val="center"/>
              <w:rPr>
                <w:b/>
                <w:bCs/>
                <w:sz w:val="20"/>
                <w:szCs w:val="20"/>
                <w:rtl/>
              </w:rPr>
            </w:pPr>
            <w:r w:rsidRPr="000E20F7">
              <w:rPr>
                <w:rFonts w:hint="cs"/>
                <w:b/>
                <w:bCs/>
                <w:sz w:val="20"/>
                <w:szCs w:val="20"/>
                <w:rtl/>
              </w:rPr>
              <w:t xml:space="preserve">مجله/ همایش/ کارفرما </w:t>
            </w:r>
          </w:p>
        </w:tc>
        <w:tc>
          <w:tcPr>
            <w:tcW w:w="869" w:type="dxa"/>
            <w:shd w:val="clear" w:color="auto" w:fill="D9D9D9" w:themeFill="background1" w:themeFillShade="D9"/>
          </w:tcPr>
          <w:p w14:paraId="5E375AC0" w14:textId="77777777" w:rsidR="00B41E03" w:rsidRPr="000E20F7" w:rsidRDefault="00B41E03" w:rsidP="00D845B8">
            <w:pPr>
              <w:spacing w:line="240" w:lineRule="auto"/>
              <w:jc w:val="center"/>
              <w:rPr>
                <w:b/>
                <w:bCs/>
                <w:sz w:val="20"/>
                <w:szCs w:val="20"/>
                <w:rtl/>
              </w:rPr>
            </w:pPr>
            <w:r w:rsidRPr="000E20F7">
              <w:rPr>
                <w:rFonts w:hint="cs"/>
                <w:b/>
                <w:bCs/>
                <w:sz w:val="20"/>
                <w:szCs w:val="20"/>
                <w:rtl/>
              </w:rPr>
              <w:t>تاریخ</w:t>
            </w:r>
          </w:p>
        </w:tc>
        <w:tc>
          <w:tcPr>
            <w:tcW w:w="614" w:type="dxa"/>
            <w:shd w:val="clear" w:color="auto" w:fill="D9D9D9" w:themeFill="background1" w:themeFillShade="D9"/>
          </w:tcPr>
          <w:p w14:paraId="0CA14F0B" w14:textId="77777777" w:rsidR="00B41E03" w:rsidRPr="000E20F7" w:rsidRDefault="000E20F7" w:rsidP="00D845B8">
            <w:pPr>
              <w:spacing w:line="240" w:lineRule="auto"/>
              <w:jc w:val="center"/>
              <w:rPr>
                <w:b/>
                <w:bCs/>
                <w:sz w:val="20"/>
                <w:szCs w:val="20"/>
                <w:rtl/>
              </w:rPr>
            </w:pPr>
            <w:r>
              <w:rPr>
                <w:rFonts w:hint="cs"/>
                <w:b/>
                <w:bCs/>
                <w:sz w:val="20"/>
                <w:szCs w:val="20"/>
                <w:rtl/>
              </w:rPr>
              <w:t>نمره</w:t>
            </w:r>
          </w:p>
        </w:tc>
      </w:tr>
      <w:tr w:rsidR="00B41E03" w:rsidRPr="00B41E03" w14:paraId="2FEC6794" w14:textId="77777777" w:rsidTr="000E20F7">
        <w:trPr>
          <w:trHeight w:val="696"/>
          <w:jc w:val="center"/>
        </w:trPr>
        <w:tc>
          <w:tcPr>
            <w:tcW w:w="2350" w:type="dxa"/>
            <w:vAlign w:val="center"/>
          </w:tcPr>
          <w:p w14:paraId="07090727" w14:textId="77777777" w:rsidR="00B41E03" w:rsidRPr="00B41E03" w:rsidRDefault="00B41E03" w:rsidP="00D845B8">
            <w:pPr>
              <w:spacing w:line="240" w:lineRule="auto"/>
              <w:jc w:val="center"/>
              <w:rPr>
                <w:sz w:val="22"/>
                <w:szCs w:val="22"/>
                <w:rtl/>
              </w:rPr>
            </w:pPr>
            <w:r w:rsidRPr="00B41E03">
              <w:rPr>
                <w:rFonts w:hint="cs"/>
                <w:sz w:val="22"/>
                <w:szCs w:val="22"/>
                <w:rtl/>
              </w:rPr>
              <w:t>مقاله همایش ملی</w:t>
            </w:r>
          </w:p>
        </w:tc>
        <w:tc>
          <w:tcPr>
            <w:tcW w:w="5957" w:type="dxa"/>
            <w:gridSpan w:val="2"/>
          </w:tcPr>
          <w:p w14:paraId="006424A9" w14:textId="77777777" w:rsidR="00B41E03" w:rsidRPr="00B41E03" w:rsidRDefault="00B41E03" w:rsidP="00D845B8">
            <w:pPr>
              <w:spacing w:line="240" w:lineRule="auto"/>
              <w:jc w:val="center"/>
              <w:rPr>
                <w:sz w:val="22"/>
                <w:szCs w:val="22"/>
                <w:rtl/>
              </w:rPr>
            </w:pPr>
          </w:p>
        </w:tc>
        <w:tc>
          <w:tcPr>
            <w:tcW w:w="1951" w:type="dxa"/>
          </w:tcPr>
          <w:p w14:paraId="1CDF116F" w14:textId="77777777" w:rsidR="00B41E03" w:rsidRPr="00B41E03" w:rsidRDefault="00B41E03" w:rsidP="00D845B8">
            <w:pPr>
              <w:spacing w:line="240" w:lineRule="auto"/>
              <w:jc w:val="center"/>
              <w:rPr>
                <w:sz w:val="22"/>
                <w:szCs w:val="22"/>
                <w:rtl/>
              </w:rPr>
            </w:pPr>
          </w:p>
        </w:tc>
        <w:tc>
          <w:tcPr>
            <w:tcW w:w="869" w:type="dxa"/>
          </w:tcPr>
          <w:p w14:paraId="34AC7EFB" w14:textId="77777777" w:rsidR="00B41E03" w:rsidRPr="00B41E03" w:rsidRDefault="00B41E03" w:rsidP="00D845B8">
            <w:pPr>
              <w:spacing w:line="240" w:lineRule="auto"/>
              <w:jc w:val="center"/>
              <w:rPr>
                <w:sz w:val="22"/>
                <w:szCs w:val="22"/>
                <w:rtl/>
              </w:rPr>
            </w:pPr>
          </w:p>
        </w:tc>
        <w:tc>
          <w:tcPr>
            <w:tcW w:w="614" w:type="dxa"/>
          </w:tcPr>
          <w:p w14:paraId="58903920" w14:textId="77777777" w:rsidR="00B41E03" w:rsidRPr="00B41E03" w:rsidRDefault="00B41E03" w:rsidP="00D845B8">
            <w:pPr>
              <w:spacing w:line="240" w:lineRule="auto"/>
              <w:jc w:val="center"/>
              <w:rPr>
                <w:sz w:val="22"/>
                <w:szCs w:val="22"/>
                <w:rtl/>
              </w:rPr>
            </w:pPr>
          </w:p>
        </w:tc>
      </w:tr>
      <w:tr w:rsidR="00B41E03" w:rsidRPr="00B41E03" w14:paraId="5A6AE8E5" w14:textId="77777777" w:rsidTr="00D845B8">
        <w:trPr>
          <w:trHeight w:val="662"/>
          <w:jc w:val="center"/>
        </w:trPr>
        <w:tc>
          <w:tcPr>
            <w:tcW w:w="2350" w:type="dxa"/>
            <w:vAlign w:val="center"/>
          </w:tcPr>
          <w:p w14:paraId="1B4E6246" w14:textId="77777777" w:rsidR="00B41E03" w:rsidRPr="00B41E03" w:rsidRDefault="00B41E03" w:rsidP="00D845B8">
            <w:pPr>
              <w:spacing w:line="240" w:lineRule="auto"/>
              <w:jc w:val="center"/>
              <w:rPr>
                <w:sz w:val="22"/>
                <w:szCs w:val="22"/>
                <w:rtl/>
              </w:rPr>
            </w:pPr>
            <w:r w:rsidRPr="00B41E03">
              <w:rPr>
                <w:rFonts w:hint="cs"/>
                <w:sz w:val="22"/>
                <w:szCs w:val="22"/>
                <w:rtl/>
              </w:rPr>
              <w:t>مقاله همایش بین‌المللی</w:t>
            </w:r>
          </w:p>
        </w:tc>
        <w:tc>
          <w:tcPr>
            <w:tcW w:w="5957" w:type="dxa"/>
            <w:gridSpan w:val="2"/>
          </w:tcPr>
          <w:p w14:paraId="291CD22D" w14:textId="77777777" w:rsidR="00B41E03" w:rsidRPr="00B41E03" w:rsidRDefault="00B41E03" w:rsidP="00D845B8">
            <w:pPr>
              <w:spacing w:line="240" w:lineRule="auto"/>
              <w:jc w:val="center"/>
              <w:rPr>
                <w:sz w:val="22"/>
                <w:szCs w:val="22"/>
                <w:rtl/>
              </w:rPr>
            </w:pPr>
          </w:p>
        </w:tc>
        <w:tc>
          <w:tcPr>
            <w:tcW w:w="1951" w:type="dxa"/>
          </w:tcPr>
          <w:p w14:paraId="51B7CB68" w14:textId="77777777" w:rsidR="00B41E03" w:rsidRPr="00B41E03" w:rsidRDefault="00B41E03" w:rsidP="00D845B8">
            <w:pPr>
              <w:spacing w:line="240" w:lineRule="auto"/>
              <w:jc w:val="center"/>
              <w:rPr>
                <w:sz w:val="22"/>
                <w:szCs w:val="22"/>
                <w:rtl/>
              </w:rPr>
            </w:pPr>
          </w:p>
        </w:tc>
        <w:tc>
          <w:tcPr>
            <w:tcW w:w="869" w:type="dxa"/>
          </w:tcPr>
          <w:p w14:paraId="1303446D" w14:textId="77777777" w:rsidR="00B41E03" w:rsidRPr="00B41E03" w:rsidRDefault="00B41E03" w:rsidP="00D845B8">
            <w:pPr>
              <w:spacing w:line="240" w:lineRule="auto"/>
              <w:jc w:val="center"/>
              <w:rPr>
                <w:sz w:val="22"/>
                <w:szCs w:val="22"/>
                <w:rtl/>
              </w:rPr>
            </w:pPr>
          </w:p>
        </w:tc>
        <w:tc>
          <w:tcPr>
            <w:tcW w:w="614" w:type="dxa"/>
          </w:tcPr>
          <w:p w14:paraId="7F64D5CC" w14:textId="77777777" w:rsidR="00B41E03" w:rsidRPr="00B41E03" w:rsidRDefault="00B41E03" w:rsidP="00D845B8">
            <w:pPr>
              <w:spacing w:line="240" w:lineRule="auto"/>
              <w:jc w:val="center"/>
              <w:rPr>
                <w:sz w:val="22"/>
                <w:szCs w:val="22"/>
                <w:rtl/>
              </w:rPr>
            </w:pPr>
          </w:p>
        </w:tc>
      </w:tr>
      <w:tr w:rsidR="00B41E03" w:rsidRPr="00B41E03" w14:paraId="3DB3EE09" w14:textId="77777777" w:rsidTr="000E20F7">
        <w:trPr>
          <w:trHeight w:val="705"/>
          <w:jc w:val="center"/>
        </w:trPr>
        <w:tc>
          <w:tcPr>
            <w:tcW w:w="2350" w:type="dxa"/>
            <w:vAlign w:val="center"/>
          </w:tcPr>
          <w:p w14:paraId="527587B6" w14:textId="783762D2" w:rsidR="00B41E03" w:rsidRPr="00B41E03" w:rsidRDefault="00B41E03" w:rsidP="00D845B8">
            <w:pPr>
              <w:spacing w:line="240" w:lineRule="auto"/>
              <w:jc w:val="center"/>
              <w:rPr>
                <w:sz w:val="22"/>
                <w:szCs w:val="22"/>
                <w:rtl/>
              </w:rPr>
            </w:pPr>
            <w:r w:rsidRPr="00B41E03">
              <w:rPr>
                <w:rFonts w:hint="cs"/>
                <w:sz w:val="22"/>
                <w:szCs w:val="22"/>
                <w:rtl/>
              </w:rPr>
              <w:t xml:space="preserve">تحت داوری-علمی </w:t>
            </w:r>
          </w:p>
        </w:tc>
        <w:tc>
          <w:tcPr>
            <w:tcW w:w="5957" w:type="dxa"/>
            <w:gridSpan w:val="2"/>
          </w:tcPr>
          <w:p w14:paraId="01E427E3" w14:textId="77777777" w:rsidR="00B41E03" w:rsidRPr="00B41E03" w:rsidRDefault="00B41E03" w:rsidP="00D845B8">
            <w:pPr>
              <w:spacing w:line="240" w:lineRule="auto"/>
              <w:jc w:val="center"/>
              <w:rPr>
                <w:sz w:val="22"/>
                <w:szCs w:val="22"/>
                <w:rtl/>
              </w:rPr>
            </w:pPr>
          </w:p>
        </w:tc>
        <w:tc>
          <w:tcPr>
            <w:tcW w:w="1951" w:type="dxa"/>
          </w:tcPr>
          <w:p w14:paraId="28DAEFFB" w14:textId="77777777" w:rsidR="00B41E03" w:rsidRPr="00B41E03" w:rsidRDefault="00B41E03" w:rsidP="00D845B8">
            <w:pPr>
              <w:spacing w:line="240" w:lineRule="auto"/>
              <w:jc w:val="center"/>
              <w:rPr>
                <w:sz w:val="22"/>
                <w:szCs w:val="22"/>
                <w:rtl/>
              </w:rPr>
            </w:pPr>
          </w:p>
        </w:tc>
        <w:tc>
          <w:tcPr>
            <w:tcW w:w="869" w:type="dxa"/>
          </w:tcPr>
          <w:p w14:paraId="723532B8" w14:textId="77777777" w:rsidR="00B41E03" w:rsidRPr="00B41E03" w:rsidRDefault="00B41E03" w:rsidP="00D845B8">
            <w:pPr>
              <w:spacing w:line="240" w:lineRule="auto"/>
              <w:jc w:val="center"/>
              <w:rPr>
                <w:sz w:val="22"/>
                <w:szCs w:val="22"/>
                <w:rtl/>
              </w:rPr>
            </w:pPr>
          </w:p>
        </w:tc>
        <w:tc>
          <w:tcPr>
            <w:tcW w:w="614" w:type="dxa"/>
          </w:tcPr>
          <w:p w14:paraId="7DE7B912" w14:textId="77777777" w:rsidR="00B41E03" w:rsidRPr="00B41E03" w:rsidRDefault="00B41E03" w:rsidP="00D845B8">
            <w:pPr>
              <w:spacing w:line="240" w:lineRule="auto"/>
              <w:jc w:val="center"/>
              <w:rPr>
                <w:sz w:val="22"/>
                <w:szCs w:val="22"/>
                <w:rtl/>
              </w:rPr>
            </w:pPr>
          </w:p>
        </w:tc>
      </w:tr>
      <w:tr w:rsidR="00B41E03" w:rsidRPr="00B41E03" w14:paraId="579A59AE" w14:textId="77777777" w:rsidTr="000E20F7">
        <w:trPr>
          <w:trHeight w:val="687"/>
          <w:jc w:val="center"/>
        </w:trPr>
        <w:tc>
          <w:tcPr>
            <w:tcW w:w="2350" w:type="dxa"/>
            <w:vAlign w:val="center"/>
          </w:tcPr>
          <w:p w14:paraId="3ABFAAE8" w14:textId="77777777" w:rsidR="00B41E03" w:rsidRPr="00B41E03" w:rsidRDefault="00B41E03" w:rsidP="00D845B8">
            <w:pPr>
              <w:spacing w:line="240" w:lineRule="auto"/>
              <w:jc w:val="center"/>
              <w:rPr>
                <w:sz w:val="22"/>
                <w:szCs w:val="22"/>
              </w:rPr>
            </w:pPr>
            <w:r w:rsidRPr="00B41E03">
              <w:rPr>
                <w:rFonts w:hint="cs"/>
                <w:sz w:val="22"/>
                <w:szCs w:val="22"/>
                <w:rtl/>
              </w:rPr>
              <w:t>تحت داوری-</w:t>
            </w:r>
            <w:r w:rsidRPr="00B41E03">
              <w:rPr>
                <w:sz w:val="22"/>
                <w:szCs w:val="22"/>
              </w:rPr>
              <w:t>ISI</w:t>
            </w:r>
          </w:p>
        </w:tc>
        <w:tc>
          <w:tcPr>
            <w:tcW w:w="5957" w:type="dxa"/>
            <w:gridSpan w:val="2"/>
          </w:tcPr>
          <w:p w14:paraId="660C65BD" w14:textId="77777777" w:rsidR="00B41E03" w:rsidRPr="00B41E03" w:rsidRDefault="00B41E03" w:rsidP="00D845B8">
            <w:pPr>
              <w:spacing w:line="240" w:lineRule="auto"/>
              <w:jc w:val="center"/>
              <w:rPr>
                <w:sz w:val="22"/>
                <w:szCs w:val="22"/>
                <w:rtl/>
              </w:rPr>
            </w:pPr>
          </w:p>
        </w:tc>
        <w:tc>
          <w:tcPr>
            <w:tcW w:w="1951" w:type="dxa"/>
          </w:tcPr>
          <w:p w14:paraId="04A7ED3D" w14:textId="77777777" w:rsidR="00B41E03" w:rsidRPr="00B41E03" w:rsidRDefault="00B41E03" w:rsidP="00D845B8">
            <w:pPr>
              <w:spacing w:line="240" w:lineRule="auto"/>
              <w:jc w:val="center"/>
              <w:rPr>
                <w:sz w:val="22"/>
                <w:szCs w:val="22"/>
                <w:rtl/>
              </w:rPr>
            </w:pPr>
          </w:p>
        </w:tc>
        <w:tc>
          <w:tcPr>
            <w:tcW w:w="869" w:type="dxa"/>
          </w:tcPr>
          <w:p w14:paraId="3944EE04" w14:textId="77777777" w:rsidR="00B41E03" w:rsidRPr="00B41E03" w:rsidRDefault="00B41E03" w:rsidP="00D845B8">
            <w:pPr>
              <w:spacing w:line="240" w:lineRule="auto"/>
              <w:jc w:val="center"/>
              <w:rPr>
                <w:sz w:val="22"/>
                <w:szCs w:val="22"/>
                <w:rtl/>
              </w:rPr>
            </w:pPr>
          </w:p>
        </w:tc>
        <w:tc>
          <w:tcPr>
            <w:tcW w:w="614" w:type="dxa"/>
          </w:tcPr>
          <w:p w14:paraId="246BD36A" w14:textId="77777777" w:rsidR="00B41E03" w:rsidRPr="00B41E03" w:rsidRDefault="00B41E03" w:rsidP="00D845B8">
            <w:pPr>
              <w:spacing w:line="240" w:lineRule="auto"/>
              <w:jc w:val="center"/>
              <w:rPr>
                <w:sz w:val="22"/>
                <w:szCs w:val="22"/>
                <w:rtl/>
              </w:rPr>
            </w:pPr>
          </w:p>
        </w:tc>
      </w:tr>
      <w:tr w:rsidR="00B41E03" w:rsidRPr="00B41E03" w14:paraId="2E673803" w14:textId="77777777" w:rsidTr="00D845B8">
        <w:trPr>
          <w:trHeight w:val="564"/>
          <w:jc w:val="center"/>
        </w:trPr>
        <w:tc>
          <w:tcPr>
            <w:tcW w:w="2350" w:type="dxa"/>
            <w:vMerge w:val="restart"/>
            <w:vAlign w:val="center"/>
          </w:tcPr>
          <w:p w14:paraId="576F4FB0" w14:textId="5592B505" w:rsidR="00B41E03" w:rsidRPr="00B41E03" w:rsidRDefault="00B41E03" w:rsidP="00D845B8">
            <w:pPr>
              <w:spacing w:line="240" w:lineRule="auto"/>
              <w:jc w:val="center"/>
              <w:rPr>
                <w:sz w:val="22"/>
                <w:szCs w:val="22"/>
                <w:rtl/>
              </w:rPr>
            </w:pPr>
            <w:r w:rsidRPr="00B41E03">
              <w:rPr>
                <w:rFonts w:hint="cs"/>
                <w:sz w:val="22"/>
                <w:szCs w:val="22"/>
                <w:rtl/>
              </w:rPr>
              <w:t xml:space="preserve">پذیرش‌شده-علمی </w:t>
            </w:r>
          </w:p>
        </w:tc>
        <w:tc>
          <w:tcPr>
            <w:tcW w:w="5957" w:type="dxa"/>
            <w:gridSpan w:val="2"/>
          </w:tcPr>
          <w:p w14:paraId="6450E6DB" w14:textId="77777777" w:rsidR="00B41E03" w:rsidRPr="00B41E03" w:rsidRDefault="00B41E03" w:rsidP="00D845B8">
            <w:pPr>
              <w:spacing w:line="240" w:lineRule="auto"/>
              <w:jc w:val="center"/>
              <w:rPr>
                <w:sz w:val="22"/>
                <w:szCs w:val="22"/>
                <w:rtl/>
              </w:rPr>
            </w:pPr>
          </w:p>
        </w:tc>
        <w:tc>
          <w:tcPr>
            <w:tcW w:w="1951" w:type="dxa"/>
          </w:tcPr>
          <w:p w14:paraId="0EB54A2F" w14:textId="77777777" w:rsidR="00B41E03" w:rsidRPr="00B41E03" w:rsidRDefault="00B41E03" w:rsidP="00D845B8">
            <w:pPr>
              <w:spacing w:line="240" w:lineRule="auto"/>
              <w:jc w:val="center"/>
              <w:rPr>
                <w:sz w:val="22"/>
                <w:szCs w:val="22"/>
                <w:rtl/>
              </w:rPr>
            </w:pPr>
          </w:p>
        </w:tc>
        <w:tc>
          <w:tcPr>
            <w:tcW w:w="869" w:type="dxa"/>
          </w:tcPr>
          <w:p w14:paraId="5BEBB2C2" w14:textId="77777777" w:rsidR="00B41E03" w:rsidRPr="00B41E03" w:rsidRDefault="00B41E03" w:rsidP="00D845B8">
            <w:pPr>
              <w:spacing w:line="240" w:lineRule="auto"/>
              <w:jc w:val="center"/>
              <w:rPr>
                <w:sz w:val="22"/>
                <w:szCs w:val="22"/>
                <w:rtl/>
              </w:rPr>
            </w:pPr>
          </w:p>
        </w:tc>
        <w:tc>
          <w:tcPr>
            <w:tcW w:w="614" w:type="dxa"/>
          </w:tcPr>
          <w:p w14:paraId="7C359377" w14:textId="77777777" w:rsidR="00B41E03" w:rsidRPr="00B41E03" w:rsidRDefault="00B41E03" w:rsidP="00D845B8">
            <w:pPr>
              <w:spacing w:line="240" w:lineRule="auto"/>
              <w:jc w:val="center"/>
              <w:rPr>
                <w:sz w:val="22"/>
                <w:szCs w:val="22"/>
                <w:rtl/>
              </w:rPr>
            </w:pPr>
          </w:p>
        </w:tc>
      </w:tr>
      <w:tr w:rsidR="00B41E03" w:rsidRPr="00B41E03" w14:paraId="10E4D5FA" w14:textId="77777777" w:rsidTr="00D845B8">
        <w:trPr>
          <w:trHeight w:val="558"/>
          <w:jc w:val="center"/>
        </w:trPr>
        <w:tc>
          <w:tcPr>
            <w:tcW w:w="2350" w:type="dxa"/>
            <w:vMerge/>
            <w:vAlign w:val="center"/>
          </w:tcPr>
          <w:p w14:paraId="48DCA7A0" w14:textId="77777777" w:rsidR="00B41E03" w:rsidRPr="00B41E03" w:rsidRDefault="00B41E03" w:rsidP="00D845B8">
            <w:pPr>
              <w:spacing w:line="240" w:lineRule="auto"/>
              <w:jc w:val="center"/>
              <w:rPr>
                <w:sz w:val="22"/>
                <w:szCs w:val="22"/>
                <w:rtl/>
              </w:rPr>
            </w:pPr>
          </w:p>
        </w:tc>
        <w:tc>
          <w:tcPr>
            <w:tcW w:w="5957" w:type="dxa"/>
            <w:gridSpan w:val="2"/>
          </w:tcPr>
          <w:p w14:paraId="54178B7A" w14:textId="77777777" w:rsidR="00B41E03" w:rsidRPr="00B41E03" w:rsidRDefault="00B41E03" w:rsidP="00D845B8">
            <w:pPr>
              <w:spacing w:line="240" w:lineRule="auto"/>
              <w:jc w:val="center"/>
              <w:rPr>
                <w:sz w:val="22"/>
                <w:szCs w:val="22"/>
                <w:rtl/>
              </w:rPr>
            </w:pPr>
          </w:p>
        </w:tc>
        <w:tc>
          <w:tcPr>
            <w:tcW w:w="1951" w:type="dxa"/>
          </w:tcPr>
          <w:p w14:paraId="264EA5CF" w14:textId="77777777" w:rsidR="00B41E03" w:rsidRPr="00B41E03" w:rsidRDefault="00B41E03" w:rsidP="00D845B8">
            <w:pPr>
              <w:spacing w:line="240" w:lineRule="auto"/>
              <w:jc w:val="center"/>
              <w:rPr>
                <w:sz w:val="22"/>
                <w:szCs w:val="22"/>
                <w:rtl/>
              </w:rPr>
            </w:pPr>
          </w:p>
        </w:tc>
        <w:tc>
          <w:tcPr>
            <w:tcW w:w="869" w:type="dxa"/>
          </w:tcPr>
          <w:p w14:paraId="323BAB8D" w14:textId="77777777" w:rsidR="00B41E03" w:rsidRPr="00B41E03" w:rsidRDefault="00B41E03" w:rsidP="00D845B8">
            <w:pPr>
              <w:spacing w:line="240" w:lineRule="auto"/>
              <w:jc w:val="center"/>
              <w:rPr>
                <w:sz w:val="22"/>
                <w:szCs w:val="22"/>
                <w:rtl/>
              </w:rPr>
            </w:pPr>
          </w:p>
        </w:tc>
        <w:tc>
          <w:tcPr>
            <w:tcW w:w="614" w:type="dxa"/>
          </w:tcPr>
          <w:p w14:paraId="3631004A" w14:textId="77777777" w:rsidR="00B41E03" w:rsidRPr="00B41E03" w:rsidRDefault="00B41E03" w:rsidP="00D845B8">
            <w:pPr>
              <w:spacing w:line="240" w:lineRule="auto"/>
              <w:jc w:val="center"/>
              <w:rPr>
                <w:sz w:val="22"/>
                <w:szCs w:val="22"/>
                <w:rtl/>
              </w:rPr>
            </w:pPr>
          </w:p>
        </w:tc>
      </w:tr>
      <w:tr w:rsidR="00B41E03" w:rsidRPr="00B41E03" w14:paraId="2DF1FA2D" w14:textId="77777777" w:rsidTr="008F7847">
        <w:trPr>
          <w:trHeight w:val="584"/>
          <w:jc w:val="center"/>
        </w:trPr>
        <w:tc>
          <w:tcPr>
            <w:tcW w:w="2350" w:type="dxa"/>
            <w:vMerge w:val="restart"/>
            <w:vAlign w:val="center"/>
          </w:tcPr>
          <w:p w14:paraId="35F1890D" w14:textId="77777777" w:rsidR="00B41E03" w:rsidRPr="00B41E03" w:rsidRDefault="00B41E03" w:rsidP="00D845B8">
            <w:pPr>
              <w:spacing w:line="240" w:lineRule="auto"/>
              <w:jc w:val="center"/>
              <w:rPr>
                <w:sz w:val="22"/>
                <w:szCs w:val="22"/>
              </w:rPr>
            </w:pPr>
            <w:r w:rsidRPr="00B41E03">
              <w:rPr>
                <w:rFonts w:hint="cs"/>
                <w:sz w:val="22"/>
                <w:szCs w:val="22"/>
                <w:rtl/>
              </w:rPr>
              <w:t>پذیرش‌شده-</w:t>
            </w:r>
            <w:r w:rsidRPr="00B41E03">
              <w:rPr>
                <w:sz w:val="22"/>
                <w:szCs w:val="22"/>
              </w:rPr>
              <w:t>ISI</w:t>
            </w:r>
          </w:p>
        </w:tc>
        <w:tc>
          <w:tcPr>
            <w:tcW w:w="5957" w:type="dxa"/>
            <w:gridSpan w:val="2"/>
          </w:tcPr>
          <w:p w14:paraId="0E23782A" w14:textId="77777777" w:rsidR="00B41E03" w:rsidRPr="00B41E03" w:rsidRDefault="00B41E03" w:rsidP="00D845B8">
            <w:pPr>
              <w:spacing w:line="240" w:lineRule="auto"/>
              <w:jc w:val="center"/>
              <w:rPr>
                <w:sz w:val="22"/>
                <w:szCs w:val="22"/>
                <w:rtl/>
              </w:rPr>
            </w:pPr>
          </w:p>
        </w:tc>
        <w:tc>
          <w:tcPr>
            <w:tcW w:w="1951" w:type="dxa"/>
          </w:tcPr>
          <w:p w14:paraId="01C59ED4" w14:textId="77777777" w:rsidR="00B41E03" w:rsidRPr="00B41E03" w:rsidRDefault="00B41E03" w:rsidP="00D845B8">
            <w:pPr>
              <w:spacing w:line="240" w:lineRule="auto"/>
              <w:jc w:val="center"/>
              <w:rPr>
                <w:sz w:val="22"/>
                <w:szCs w:val="22"/>
                <w:rtl/>
              </w:rPr>
            </w:pPr>
          </w:p>
        </w:tc>
        <w:tc>
          <w:tcPr>
            <w:tcW w:w="869" w:type="dxa"/>
          </w:tcPr>
          <w:p w14:paraId="156AEE01" w14:textId="77777777" w:rsidR="00B41E03" w:rsidRPr="00B41E03" w:rsidRDefault="00B41E03" w:rsidP="00D845B8">
            <w:pPr>
              <w:spacing w:line="240" w:lineRule="auto"/>
              <w:jc w:val="center"/>
              <w:rPr>
                <w:sz w:val="22"/>
                <w:szCs w:val="22"/>
                <w:rtl/>
              </w:rPr>
            </w:pPr>
          </w:p>
        </w:tc>
        <w:tc>
          <w:tcPr>
            <w:tcW w:w="614" w:type="dxa"/>
          </w:tcPr>
          <w:p w14:paraId="42395EAD" w14:textId="77777777" w:rsidR="00B41E03" w:rsidRPr="00B41E03" w:rsidRDefault="00B41E03" w:rsidP="00D845B8">
            <w:pPr>
              <w:spacing w:line="240" w:lineRule="auto"/>
              <w:jc w:val="center"/>
              <w:rPr>
                <w:sz w:val="22"/>
                <w:szCs w:val="22"/>
                <w:rtl/>
              </w:rPr>
            </w:pPr>
          </w:p>
        </w:tc>
      </w:tr>
      <w:tr w:rsidR="00B41E03" w:rsidRPr="00B41E03" w14:paraId="7AC9413B" w14:textId="77777777" w:rsidTr="008F7847">
        <w:trPr>
          <w:trHeight w:val="580"/>
          <w:jc w:val="center"/>
        </w:trPr>
        <w:tc>
          <w:tcPr>
            <w:tcW w:w="2350" w:type="dxa"/>
            <w:vMerge/>
            <w:vAlign w:val="center"/>
          </w:tcPr>
          <w:p w14:paraId="37175655" w14:textId="77777777" w:rsidR="00B41E03" w:rsidRPr="00B41E03" w:rsidRDefault="00B41E03" w:rsidP="00D845B8">
            <w:pPr>
              <w:spacing w:line="240" w:lineRule="auto"/>
              <w:jc w:val="center"/>
              <w:rPr>
                <w:sz w:val="22"/>
                <w:szCs w:val="22"/>
                <w:rtl/>
              </w:rPr>
            </w:pPr>
          </w:p>
        </w:tc>
        <w:tc>
          <w:tcPr>
            <w:tcW w:w="5957" w:type="dxa"/>
            <w:gridSpan w:val="2"/>
          </w:tcPr>
          <w:p w14:paraId="1557C762" w14:textId="77777777" w:rsidR="00B41E03" w:rsidRPr="00B41E03" w:rsidRDefault="00B41E03" w:rsidP="00D845B8">
            <w:pPr>
              <w:spacing w:line="240" w:lineRule="auto"/>
              <w:jc w:val="center"/>
              <w:rPr>
                <w:sz w:val="22"/>
                <w:szCs w:val="22"/>
                <w:rtl/>
              </w:rPr>
            </w:pPr>
          </w:p>
        </w:tc>
        <w:tc>
          <w:tcPr>
            <w:tcW w:w="1951" w:type="dxa"/>
          </w:tcPr>
          <w:p w14:paraId="6388BF89" w14:textId="77777777" w:rsidR="00B41E03" w:rsidRPr="00B41E03" w:rsidRDefault="00B41E03" w:rsidP="00D845B8">
            <w:pPr>
              <w:spacing w:line="240" w:lineRule="auto"/>
              <w:jc w:val="center"/>
              <w:rPr>
                <w:sz w:val="22"/>
                <w:szCs w:val="22"/>
                <w:rtl/>
              </w:rPr>
            </w:pPr>
          </w:p>
        </w:tc>
        <w:tc>
          <w:tcPr>
            <w:tcW w:w="869" w:type="dxa"/>
          </w:tcPr>
          <w:p w14:paraId="1028C8CF" w14:textId="77777777" w:rsidR="00B41E03" w:rsidRPr="00B41E03" w:rsidRDefault="00B41E03" w:rsidP="00D845B8">
            <w:pPr>
              <w:spacing w:line="240" w:lineRule="auto"/>
              <w:jc w:val="center"/>
              <w:rPr>
                <w:sz w:val="22"/>
                <w:szCs w:val="22"/>
                <w:rtl/>
              </w:rPr>
            </w:pPr>
          </w:p>
        </w:tc>
        <w:tc>
          <w:tcPr>
            <w:tcW w:w="614" w:type="dxa"/>
          </w:tcPr>
          <w:p w14:paraId="07AC5F1B" w14:textId="77777777" w:rsidR="00B41E03" w:rsidRPr="00B41E03" w:rsidRDefault="00B41E03" w:rsidP="00D845B8">
            <w:pPr>
              <w:spacing w:line="240" w:lineRule="auto"/>
              <w:jc w:val="center"/>
              <w:rPr>
                <w:sz w:val="22"/>
                <w:szCs w:val="22"/>
                <w:rtl/>
              </w:rPr>
            </w:pPr>
          </w:p>
        </w:tc>
      </w:tr>
      <w:tr w:rsidR="00B41E03" w:rsidRPr="00B41E03" w14:paraId="10204F37" w14:textId="77777777" w:rsidTr="00D845B8">
        <w:trPr>
          <w:trHeight w:val="654"/>
          <w:jc w:val="center"/>
        </w:trPr>
        <w:tc>
          <w:tcPr>
            <w:tcW w:w="2350" w:type="dxa"/>
            <w:vAlign w:val="center"/>
          </w:tcPr>
          <w:p w14:paraId="15D87E01" w14:textId="77777777" w:rsidR="00B41E03" w:rsidRPr="00B41E03" w:rsidRDefault="00B41E03" w:rsidP="00D845B8">
            <w:pPr>
              <w:spacing w:line="240" w:lineRule="auto"/>
              <w:jc w:val="center"/>
              <w:rPr>
                <w:sz w:val="22"/>
                <w:szCs w:val="22"/>
                <w:rtl/>
              </w:rPr>
            </w:pPr>
            <w:r w:rsidRPr="00B41E03">
              <w:rPr>
                <w:rFonts w:hint="cs"/>
                <w:sz w:val="22"/>
                <w:szCs w:val="22"/>
                <w:rtl/>
              </w:rPr>
              <w:t>پایان‌نامه کاربردی</w:t>
            </w:r>
          </w:p>
        </w:tc>
        <w:tc>
          <w:tcPr>
            <w:tcW w:w="5957" w:type="dxa"/>
            <w:gridSpan w:val="2"/>
          </w:tcPr>
          <w:p w14:paraId="2D66B2B9" w14:textId="77777777" w:rsidR="00B41E03" w:rsidRPr="00B41E03" w:rsidRDefault="00B41E03" w:rsidP="00D845B8">
            <w:pPr>
              <w:spacing w:line="240" w:lineRule="auto"/>
              <w:jc w:val="center"/>
              <w:rPr>
                <w:sz w:val="22"/>
                <w:szCs w:val="22"/>
                <w:rtl/>
              </w:rPr>
            </w:pPr>
          </w:p>
        </w:tc>
        <w:tc>
          <w:tcPr>
            <w:tcW w:w="1951" w:type="dxa"/>
          </w:tcPr>
          <w:p w14:paraId="57E32C30" w14:textId="77777777" w:rsidR="00B41E03" w:rsidRPr="00B41E03" w:rsidRDefault="00B41E03" w:rsidP="00D845B8">
            <w:pPr>
              <w:spacing w:line="240" w:lineRule="auto"/>
              <w:jc w:val="center"/>
              <w:rPr>
                <w:sz w:val="22"/>
                <w:szCs w:val="22"/>
                <w:rtl/>
              </w:rPr>
            </w:pPr>
          </w:p>
        </w:tc>
        <w:tc>
          <w:tcPr>
            <w:tcW w:w="869" w:type="dxa"/>
          </w:tcPr>
          <w:p w14:paraId="41230421" w14:textId="77777777" w:rsidR="00B41E03" w:rsidRPr="00B41E03" w:rsidRDefault="00B41E03" w:rsidP="00D845B8">
            <w:pPr>
              <w:spacing w:line="240" w:lineRule="auto"/>
              <w:jc w:val="center"/>
              <w:rPr>
                <w:sz w:val="22"/>
                <w:szCs w:val="22"/>
                <w:rtl/>
              </w:rPr>
            </w:pPr>
          </w:p>
        </w:tc>
        <w:tc>
          <w:tcPr>
            <w:tcW w:w="614" w:type="dxa"/>
          </w:tcPr>
          <w:p w14:paraId="776245E5" w14:textId="77777777" w:rsidR="00B41E03" w:rsidRPr="00B41E03" w:rsidRDefault="00B41E03" w:rsidP="00D845B8">
            <w:pPr>
              <w:spacing w:line="240" w:lineRule="auto"/>
              <w:jc w:val="center"/>
              <w:rPr>
                <w:sz w:val="22"/>
                <w:szCs w:val="22"/>
                <w:rtl/>
              </w:rPr>
            </w:pPr>
          </w:p>
        </w:tc>
      </w:tr>
      <w:tr w:rsidR="000D2A6F" w:rsidRPr="00B41E03" w14:paraId="6AE3458E" w14:textId="77777777" w:rsidTr="000D2A6F">
        <w:trPr>
          <w:trHeight w:val="305"/>
          <w:jc w:val="center"/>
        </w:trPr>
        <w:tc>
          <w:tcPr>
            <w:tcW w:w="5898" w:type="dxa"/>
            <w:gridSpan w:val="2"/>
            <w:vAlign w:val="center"/>
          </w:tcPr>
          <w:p w14:paraId="428BAF8C" w14:textId="77777777" w:rsidR="000D2A6F" w:rsidRPr="000D2A6F" w:rsidRDefault="000D2A6F" w:rsidP="00D845B8">
            <w:pPr>
              <w:spacing w:line="240" w:lineRule="auto"/>
              <w:rPr>
                <w:b/>
                <w:bCs/>
                <w:sz w:val="22"/>
                <w:szCs w:val="22"/>
                <w:rtl/>
              </w:rPr>
            </w:pPr>
            <w:r w:rsidRPr="000D2A6F">
              <w:rPr>
                <w:rFonts w:hint="cs"/>
                <w:b/>
                <w:bCs/>
                <w:sz w:val="22"/>
                <w:szCs w:val="22"/>
                <w:rtl/>
              </w:rPr>
              <w:t>نمره کسر شده</w:t>
            </w:r>
            <w:r>
              <w:rPr>
                <w:rFonts w:hint="cs"/>
                <w:b/>
                <w:bCs/>
                <w:sz w:val="22"/>
                <w:szCs w:val="22"/>
                <w:rtl/>
              </w:rPr>
              <w:t xml:space="preserve"> ماندگاری</w:t>
            </w:r>
            <w:r w:rsidRPr="000D2A6F">
              <w:rPr>
                <w:rFonts w:hint="cs"/>
                <w:b/>
                <w:bCs/>
                <w:sz w:val="22"/>
                <w:szCs w:val="22"/>
                <w:rtl/>
              </w:rPr>
              <w:t xml:space="preserve">: </w:t>
            </w:r>
          </w:p>
        </w:tc>
        <w:tc>
          <w:tcPr>
            <w:tcW w:w="5843" w:type="dxa"/>
            <w:gridSpan w:val="4"/>
            <w:vAlign w:val="center"/>
          </w:tcPr>
          <w:p w14:paraId="03DA5B0A" w14:textId="77777777" w:rsidR="000D2A6F" w:rsidRPr="000D2A6F" w:rsidRDefault="000D2A6F" w:rsidP="00D845B8">
            <w:pPr>
              <w:spacing w:line="240" w:lineRule="auto"/>
              <w:rPr>
                <w:b/>
                <w:bCs/>
                <w:sz w:val="22"/>
                <w:szCs w:val="22"/>
                <w:rtl/>
              </w:rPr>
            </w:pPr>
            <w:r w:rsidRPr="000D2A6F">
              <w:rPr>
                <w:rFonts w:hint="cs"/>
                <w:b/>
                <w:bCs/>
                <w:sz w:val="22"/>
                <w:szCs w:val="22"/>
                <w:rtl/>
              </w:rPr>
              <w:t>جمع نمره تشویقی:</w:t>
            </w:r>
          </w:p>
        </w:tc>
      </w:tr>
    </w:tbl>
    <w:p w14:paraId="2BF037E5" w14:textId="77777777" w:rsidR="00442FBC" w:rsidRDefault="00442FBC" w:rsidP="00B41E03">
      <w:pPr>
        <w:spacing w:line="240" w:lineRule="auto"/>
      </w:pPr>
    </w:p>
    <w:sectPr w:rsidR="00442FBC" w:rsidSect="00D845B8">
      <w:pgSz w:w="12240" w:h="15840"/>
      <w:pgMar w:top="482" w:right="363" w:bottom="363" w:left="48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58B9" w14:textId="77777777" w:rsidR="0043197A" w:rsidRDefault="0043197A" w:rsidP="00B41E03">
      <w:pPr>
        <w:spacing w:line="240" w:lineRule="auto"/>
      </w:pPr>
      <w:r>
        <w:separator/>
      </w:r>
    </w:p>
  </w:endnote>
  <w:endnote w:type="continuationSeparator" w:id="0">
    <w:p w14:paraId="0A6CA2BA" w14:textId="77777777" w:rsidR="0043197A" w:rsidRDefault="0043197A" w:rsidP="00B41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altName w:val="Arial"/>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2  Nazanin">
    <w:altName w:val="Arial"/>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2  Lotus">
    <w:altName w:val="Times New Roman"/>
    <w:charset w:val="B2"/>
    <w:family w:val="auto"/>
    <w:pitch w:val="variable"/>
    <w:sig w:usb0="00002000"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3B03" w14:textId="77777777" w:rsidR="0043197A" w:rsidRDefault="0043197A" w:rsidP="00B41E03">
      <w:pPr>
        <w:spacing w:line="240" w:lineRule="auto"/>
      </w:pPr>
      <w:r>
        <w:separator/>
      </w:r>
    </w:p>
  </w:footnote>
  <w:footnote w:type="continuationSeparator" w:id="0">
    <w:p w14:paraId="0AE3BBD6" w14:textId="77777777" w:rsidR="0043197A" w:rsidRDefault="0043197A" w:rsidP="00B41E03">
      <w:pPr>
        <w:spacing w:line="240" w:lineRule="auto"/>
      </w:pPr>
      <w:r>
        <w:continuationSeparator/>
      </w:r>
    </w:p>
  </w:footnote>
  <w:footnote w:id="1">
    <w:p w14:paraId="1FEAFB6E" w14:textId="2A53CB6C" w:rsidR="00D845B8" w:rsidRDefault="00D845B8" w:rsidP="00D845B8">
      <w:pPr>
        <w:pStyle w:val="FootnoteText"/>
        <w:jc w:val="both"/>
        <w:rPr>
          <w:lang w:bidi="fa-IR"/>
        </w:rPr>
      </w:pPr>
      <w:r>
        <w:rPr>
          <w:rStyle w:val="FootnoteReference"/>
        </w:rPr>
        <w:footnoteRef/>
      </w:r>
      <w:r>
        <w:rPr>
          <w:rtl/>
        </w:rPr>
        <w:t xml:space="preserve"> </w:t>
      </w:r>
      <w:r w:rsidRPr="00D845B8">
        <w:rPr>
          <w:rFonts w:cs="B Zar" w:hint="cs"/>
          <w:szCs w:val="20"/>
          <w:rtl/>
        </w:rPr>
        <w:t xml:space="preserve">منظور </w:t>
      </w:r>
      <w:r>
        <w:rPr>
          <w:rFonts w:cs="B Zar" w:hint="cs"/>
          <w:szCs w:val="20"/>
          <w:rtl/>
        </w:rPr>
        <w:t>نیمسال‌های</w:t>
      </w:r>
      <w:r w:rsidRPr="00D845B8">
        <w:rPr>
          <w:rFonts w:cs="B Zar" w:hint="cs"/>
          <w:szCs w:val="20"/>
          <w:rtl/>
        </w:rPr>
        <w:t xml:space="preserve"> است که توسط آموزش دانشگاه در سنوات لحاظ می‌شود.</w:t>
      </w:r>
      <w:r>
        <w:rPr>
          <w:rFonts w:hint="cs"/>
          <w:rtl/>
        </w:rPr>
        <w:t xml:space="preserve"> </w:t>
      </w:r>
    </w:p>
  </w:footnote>
  <w:footnote w:id="2">
    <w:p w14:paraId="6B61D1FD" w14:textId="768BD8EF" w:rsidR="00B41E03" w:rsidRDefault="00B41E03" w:rsidP="008F7847">
      <w:pPr>
        <w:pStyle w:val="FootnoteText"/>
        <w:spacing w:line="240" w:lineRule="auto"/>
        <w:jc w:val="both"/>
        <w:rPr>
          <w:rFonts w:cs="B Zar"/>
          <w:szCs w:val="20"/>
          <w:rtl/>
        </w:rPr>
      </w:pPr>
      <w:r>
        <w:rPr>
          <w:rStyle w:val="FootnoteReference"/>
        </w:rPr>
        <w:footnoteRef/>
      </w:r>
      <w:r>
        <w:rPr>
          <w:rtl/>
        </w:rPr>
        <w:t xml:space="preserve"> </w:t>
      </w:r>
      <w:r w:rsidRPr="000D2A6F">
        <w:rPr>
          <w:rFonts w:cs="B Zar" w:hint="cs"/>
          <w:szCs w:val="20"/>
          <w:rtl/>
        </w:rPr>
        <w:t xml:space="preserve">مقالات تحت داوری با تایید استاد راهنما </w:t>
      </w:r>
      <w:r w:rsidR="008F7847">
        <w:rPr>
          <w:rFonts w:cs="B Zar" w:hint="cs"/>
          <w:szCs w:val="20"/>
          <w:rtl/>
        </w:rPr>
        <w:t xml:space="preserve">و </w:t>
      </w:r>
      <w:r w:rsidRPr="000D2A6F">
        <w:rPr>
          <w:rFonts w:cs="B Zar" w:hint="cs"/>
          <w:szCs w:val="20"/>
          <w:rtl/>
        </w:rPr>
        <w:t xml:space="preserve">پایان نامه کاربردی برای </w:t>
      </w:r>
      <w:r w:rsidRPr="000D2A6F">
        <w:rPr>
          <w:rFonts w:cs="B Zar"/>
          <w:szCs w:val="20"/>
          <w:rtl/>
        </w:rPr>
        <w:t>حل چالش ها</w:t>
      </w:r>
      <w:r w:rsidRPr="000D2A6F">
        <w:rPr>
          <w:rFonts w:cs="B Zar" w:hint="cs"/>
          <w:szCs w:val="20"/>
          <w:rtl/>
        </w:rPr>
        <w:t>ی</w:t>
      </w:r>
      <w:r w:rsidRPr="000D2A6F">
        <w:rPr>
          <w:rFonts w:cs="B Zar"/>
          <w:szCs w:val="20"/>
          <w:rtl/>
        </w:rPr>
        <w:t xml:space="preserve"> صنعت با تأیید صنعت مربوطه</w:t>
      </w:r>
      <w:r w:rsidRPr="000D2A6F">
        <w:rPr>
          <w:rFonts w:cs="B Zar" w:hint="cs"/>
          <w:szCs w:val="20"/>
          <w:rtl/>
        </w:rPr>
        <w:t xml:space="preserve"> و دارای حمایت مالی قابل قبول (با تصویب شورای گروه)</w:t>
      </w:r>
      <w:r w:rsidR="008F7847">
        <w:rPr>
          <w:rFonts w:cs="B Zar" w:hint="cs"/>
          <w:szCs w:val="20"/>
          <w:rtl/>
        </w:rPr>
        <w:t xml:space="preserve">. </w:t>
      </w:r>
    </w:p>
    <w:p w14:paraId="7FD7029A" w14:textId="29194730" w:rsidR="008F7847" w:rsidRDefault="008F7847" w:rsidP="00DE21EA">
      <w:pPr>
        <w:pStyle w:val="FootnoteText"/>
        <w:spacing w:line="240" w:lineRule="auto"/>
        <w:jc w:val="both"/>
        <w:rPr>
          <w:lang w:bidi="fa-IR"/>
        </w:rPr>
      </w:pPr>
      <w:r>
        <w:rPr>
          <w:rFonts w:cs="B Zar" w:hint="cs"/>
          <w:szCs w:val="20"/>
          <w:rtl/>
        </w:rPr>
        <w:t xml:space="preserve">   </w:t>
      </w:r>
      <w:r w:rsidR="00DE21EA" w:rsidRPr="00DE21EA">
        <w:rPr>
          <w:rFonts w:cs="B Zar" w:hint="cs"/>
          <w:szCs w:val="20"/>
          <w:rtl/>
        </w:rPr>
        <w:t>منظور مجلات علمی است که در زمان ارسال مقاله، در لیست سیاه وزارت عتف نباشند (شامل مجلات رتبه دار الف تا د وزارت و مجلات اسکوپوس)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86"/>
    <w:multiLevelType w:val="hybridMultilevel"/>
    <w:tmpl w:val="F21E0C42"/>
    <w:lvl w:ilvl="0" w:tplc="9BA467EC">
      <w:start w:val="1"/>
      <w:numFmt w:val="decimal"/>
      <w:lvlText w:val="%1."/>
      <w:lvlJc w:val="left"/>
      <w:pPr>
        <w:ind w:left="720" w:hanging="360"/>
      </w:pPr>
      <w:rPr>
        <w:rFonts w:hint="default"/>
      </w:rPr>
    </w:lvl>
    <w:lvl w:ilvl="1" w:tplc="71F8A564" w:tentative="1">
      <w:start w:val="1"/>
      <w:numFmt w:val="bullet"/>
      <w:lvlText w:val="o"/>
      <w:lvlJc w:val="left"/>
      <w:pPr>
        <w:ind w:left="1440" w:hanging="360"/>
      </w:pPr>
      <w:rPr>
        <w:rFonts w:ascii="Courier New" w:hAnsi="Courier New" w:cs="Courier New" w:hint="default"/>
      </w:rPr>
    </w:lvl>
    <w:lvl w:ilvl="2" w:tplc="7AA8E092" w:tentative="1">
      <w:start w:val="1"/>
      <w:numFmt w:val="bullet"/>
      <w:lvlText w:val=""/>
      <w:lvlJc w:val="left"/>
      <w:pPr>
        <w:ind w:left="2160" w:hanging="360"/>
      </w:pPr>
      <w:rPr>
        <w:rFonts w:ascii="Wingdings" w:hAnsi="Wingdings" w:hint="default"/>
      </w:rPr>
    </w:lvl>
    <w:lvl w:ilvl="3" w:tplc="EBF81B50" w:tentative="1">
      <w:start w:val="1"/>
      <w:numFmt w:val="bullet"/>
      <w:lvlText w:val=""/>
      <w:lvlJc w:val="left"/>
      <w:pPr>
        <w:ind w:left="2880" w:hanging="360"/>
      </w:pPr>
      <w:rPr>
        <w:rFonts w:ascii="Symbol" w:hAnsi="Symbol" w:hint="default"/>
      </w:rPr>
    </w:lvl>
    <w:lvl w:ilvl="4" w:tplc="1F72A134" w:tentative="1">
      <w:start w:val="1"/>
      <w:numFmt w:val="bullet"/>
      <w:lvlText w:val="o"/>
      <w:lvlJc w:val="left"/>
      <w:pPr>
        <w:ind w:left="3600" w:hanging="360"/>
      </w:pPr>
      <w:rPr>
        <w:rFonts w:ascii="Courier New" w:hAnsi="Courier New" w:cs="Courier New" w:hint="default"/>
      </w:rPr>
    </w:lvl>
    <w:lvl w:ilvl="5" w:tplc="D7209B74" w:tentative="1">
      <w:start w:val="1"/>
      <w:numFmt w:val="bullet"/>
      <w:lvlText w:val=""/>
      <w:lvlJc w:val="left"/>
      <w:pPr>
        <w:ind w:left="4320" w:hanging="360"/>
      </w:pPr>
      <w:rPr>
        <w:rFonts w:ascii="Wingdings" w:hAnsi="Wingdings" w:hint="default"/>
      </w:rPr>
    </w:lvl>
    <w:lvl w:ilvl="6" w:tplc="17B0198C" w:tentative="1">
      <w:start w:val="1"/>
      <w:numFmt w:val="bullet"/>
      <w:lvlText w:val=""/>
      <w:lvlJc w:val="left"/>
      <w:pPr>
        <w:ind w:left="5040" w:hanging="360"/>
      </w:pPr>
      <w:rPr>
        <w:rFonts w:ascii="Symbol" w:hAnsi="Symbol" w:hint="default"/>
      </w:rPr>
    </w:lvl>
    <w:lvl w:ilvl="7" w:tplc="5D54DCAE" w:tentative="1">
      <w:start w:val="1"/>
      <w:numFmt w:val="bullet"/>
      <w:lvlText w:val="o"/>
      <w:lvlJc w:val="left"/>
      <w:pPr>
        <w:ind w:left="5760" w:hanging="360"/>
      </w:pPr>
      <w:rPr>
        <w:rFonts w:ascii="Courier New" w:hAnsi="Courier New" w:cs="Courier New" w:hint="default"/>
      </w:rPr>
    </w:lvl>
    <w:lvl w:ilvl="8" w:tplc="C0540F96" w:tentative="1">
      <w:start w:val="1"/>
      <w:numFmt w:val="bullet"/>
      <w:lvlText w:val=""/>
      <w:lvlJc w:val="left"/>
      <w:pPr>
        <w:ind w:left="6480" w:hanging="360"/>
      </w:pPr>
      <w:rPr>
        <w:rFonts w:ascii="Wingdings" w:hAnsi="Wingdings" w:hint="default"/>
      </w:rPr>
    </w:lvl>
  </w:abstractNum>
  <w:abstractNum w:abstractNumId="1" w15:restartNumberingAfterBreak="0">
    <w:nsid w:val="0BEC1E53"/>
    <w:multiLevelType w:val="multilevel"/>
    <w:tmpl w:val="44201358"/>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lang w:bidi="fa-IR"/>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21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 w15:restartNumberingAfterBreak="0">
    <w:nsid w:val="136A7493"/>
    <w:multiLevelType w:val="hybridMultilevel"/>
    <w:tmpl w:val="92123E00"/>
    <w:lvl w:ilvl="0" w:tplc="FC107ECA">
      <w:start w:val="3"/>
      <w:numFmt w:val="bullet"/>
      <w:lvlText w:val="-"/>
      <w:lvlJc w:val="left"/>
      <w:pPr>
        <w:ind w:left="1287" w:hanging="360"/>
      </w:pPr>
      <w:rPr>
        <w:rFonts w:ascii="Times New Roman" w:eastAsia="Times New Roman" w:hAnsi="Times New Roman" w:cs="B Mitra" w:hint="default"/>
      </w:rPr>
    </w:lvl>
    <w:lvl w:ilvl="1" w:tplc="EB721D5E" w:tentative="1">
      <w:start w:val="1"/>
      <w:numFmt w:val="bullet"/>
      <w:lvlText w:val="o"/>
      <w:lvlJc w:val="left"/>
      <w:pPr>
        <w:ind w:left="2007" w:hanging="360"/>
      </w:pPr>
      <w:rPr>
        <w:rFonts w:ascii="Courier New" w:hAnsi="Courier New" w:cs="Courier New" w:hint="default"/>
      </w:rPr>
    </w:lvl>
    <w:lvl w:ilvl="2" w:tplc="2690B926" w:tentative="1">
      <w:start w:val="1"/>
      <w:numFmt w:val="bullet"/>
      <w:lvlText w:val=""/>
      <w:lvlJc w:val="left"/>
      <w:pPr>
        <w:ind w:left="2727" w:hanging="360"/>
      </w:pPr>
      <w:rPr>
        <w:rFonts w:ascii="Wingdings" w:hAnsi="Wingdings" w:hint="default"/>
      </w:rPr>
    </w:lvl>
    <w:lvl w:ilvl="3" w:tplc="A0A204D6" w:tentative="1">
      <w:start w:val="1"/>
      <w:numFmt w:val="bullet"/>
      <w:lvlText w:val=""/>
      <w:lvlJc w:val="left"/>
      <w:pPr>
        <w:ind w:left="3447" w:hanging="360"/>
      </w:pPr>
      <w:rPr>
        <w:rFonts w:ascii="Symbol" w:hAnsi="Symbol" w:hint="default"/>
      </w:rPr>
    </w:lvl>
    <w:lvl w:ilvl="4" w:tplc="0A025836" w:tentative="1">
      <w:start w:val="1"/>
      <w:numFmt w:val="bullet"/>
      <w:lvlText w:val="o"/>
      <w:lvlJc w:val="left"/>
      <w:pPr>
        <w:ind w:left="4167" w:hanging="360"/>
      </w:pPr>
      <w:rPr>
        <w:rFonts w:ascii="Courier New" w:hAnsi="Courier New" w:cs="Courier New" w:hint="default"/>
      </w:rPr>
    </w:lvl>
    <w:lvl w:ilvl="5" w:tplc="6264310A" w:tentative="1">
      <w:start w:val="1"/>
      <w:numFmt w:val="bullet"/>
      <w:lvlText w:val=""/>
      <w:lvlJc w:val="left"/>
      <w:pPr>
        <w:ind w:left="4887" w:hanging="360"/>
      </w:pPr>
      <w:rPr>
        <w:rFonts w:ascii="Wingdings" w:hAnsi="Wingdings" w:hint="default"/>
      </w:rPr>
    </w:lvl>
    <w:lvl w:ilvl="6" w:tplc="A634B938" w:tentative="1">
      <w:start w:val="1"/>
      <w:numFmt w:val="bullet"/>
      <w:lvlText w:val=""/>
      <w:lvlJc w:val="left"/>
      <w:pPr>
        <w:ind w:left="5607" w:hanging="360"/>
      </w:pPr>
      <w:rPr>
        <w:rFonts w:ascii="Symbol" w:hAnsi="Symbol" w:hint="default"/>
      </w:rPr>
    </w:lvl>
    <w:lvl w:ilvl="7" w:tplc="1D76A2A8" w:tentative="1">
      <w:start w:val="1"/>
      <w:numFmt w:val="bullet"/>
      <w:lvlText w:val="o"/>
      <w:lvlJc w:val="left"/>
      <w:pPr>
        <w:ind w:left="6327" w:hanging="360"/>
      </w:pPr>
      <w:rPr>
        <w:rFonts w:ascii="Courier New" w:hAnsi="Courier New" w:cs="Courier New" w:hint="default"/>
      </w:rPr>
    </w:lvl>
    <w:lvl w:ilvl="8" w:tplc="9E0CBA90" w:tentative="1">
      <w:start w:val="1"/>
      <w:numFmt w:val="bullet"/>
      <w:lvlText w:val=""/>
      <w:lvlJc w:val="left"/>
      <w:pPr>
        <w:ind w:left="7047" w:hanging="360"/>
      </w:pPr>
      <w:rPr>
        <w:rFonts w:ascii="Wingdings" w:hAnsi="Wingdings" w:hint="default"/>
      </w:rPr>
    </w:lvl>
  </w:abstractNum>
  <w:abstractNum w:abstractNumId="3" w15:restartNumberingAfterBreak="0">
    <w:nsid w:val="19DF24CD"/>
    <w:multiLevelType w:val="multilevel"/>
    <w:tmpl w:val="042EB6A4"/>
    <w:lvl w:ilvl="0">
      <w:start w:val="1"/>
      <w:numFmt w:val="decimal"/>
      <w:lvlText w:val="%1."/>
      <w:lvlJc w:val="left"/>
      <w:pPr>
        <w:ind w:left="420" w:hanging="42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4" w15:restartNumberingAfterBreak="0">
    <w:nsid w:val="25FC6E5E"/>
    <w:multiLevelType w:val="multilevel"/>
    <w:tmpl w:val="6A3E44CC"/>
    <w:lvl w:ilvl="0">
      <w:start w:val="1"/>
      <w:numFmt w:val="decimal"/>
      <w:lvlText w:val="%1."/>
      <w:lvlJc w:val="left"/>
      <w:pPr>
        <w:ind w:left="360" w:hanging="360"/>
      </w:pPr>
    </w:lvl>
    <w:lvl w:ilvl="1">
      <w:start w:val="1"/>
      <w:numFmt w:val="decimal"/>
      <w:lvlText w:val="%1.%2."/>
      <w:lvlJc w:val="left"/>
      <w:pPr>
        <w:ind w:left="715" w:hanging="432"/>
      </w:pPr>
      <w:rPr>
        <w:i w:val="0"/>
        <w:iCs w:val="0"/>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16851"/>
    <w:multiLevelType w:val="hybridMultilevel"/>
    <w:tmpl w:val="8606F362"/>
    <w:lvl w:ilvl="0" w:tplc="F9BC4434">
      <w:start w:val="1"/>
      <w:numFmt w:val="bullet"/>
      <w:pStyle w:val="ListParagraph1"/>
      <w:lvlText w:val=""/>
      <w:lvlJc w:val="left"/>
      <w:pPr>
        <w:ind w:left="1339" w:hanging="360"/>
      </w:pPr>
      <w:rPr>
        <w:rFonts w:ascii="Symbol" w:hAnsi="Symbol" w:hint="default"/>
      </w:rPr>
    </w:lvl>
    <w:lvl w:ilvl="1" w:tplc="0409000D" w:tentative="1">
      <w:start w:val="1"/>
      <w:numFmt w:val="bullet"/>
      <w:lvlText w:val="o"/>
      <w:lvlJc w:val="left"/>
      <w:pPr>
        <w:ind w:left="2059" w:hanging="360"/>
      </w:pPr>
      <w:rPr>
        <w:rFonts w:ascii="Courier New" w:hAnsi="Courier New" w:cs="Courier New" w:hint="default"/>
      </w:rPr>
    </w:lvl>
    <w:lvl w:ilvl="2" w:tplc="A98A9F1A" w:tentative="1">
      <w:start w:val="1"/>
      <w:numFmt w:val="bullet"/>
      <w:lvlText w:val=""/>
      <w:lvlJc w:val="left"/>
      <w:pPr>
        <w:ind w:left="2779" w:hanging="360"/>
      </w:pPr>
      <w:rPr>
        <w:rFonts w:ascii="Wingdings" w:hAnsi="Wingdings" w:hint="default"/>
      </w:rPr>
    </w:lvl>
    <w:lvl w:ilvl="3" w:tplc="5470A1C0" w:tentative="1">
      <w:start w:val="1"/>
      <w:numFmt w:val="bullet"/>
      <w:lvlText w:val=""/>
      <w:lvlJc w:val="left"/>
      <w:pPr>
        <w:ind w:left="3499" w:hanging="360"/>
      </w:pPr>
      <w:rPr>
        <w:rFonts w:ascii="Symbol" w:hAnsi="Symbol" w:hint="default"/>
      </w:rPr>
    </w:lvl>
    <w:lvl w:ilvl="4" w:tplc="04090019" w:tentative="1">
      <w:start w:val="1"/>
      <w:numFmt w:val="bullet"/>
      <w:lvlText w:val="o"/>
      <w:lvlJc w:val="left"/>
      <w:pPr>
        <w:ind w:left="4219" w:hanging="360"/>
      </w:pPr>
      <w:rPr>
        <w:rFonts w:ascii="Courier New" w:hAnsi="Courier New" w:cs="Courier New" w:hint="default"/>
      </w:rPr>
    </w:lvl>
    <w:lvl w:ilvl="5" w:tplc="0409001B" w:tentative="1">
      <w:start w:val="1"/>
      <w:numFmt w:val="bullet"/>
      <w:lvlText w:val=""/>
      <w:lvlJc w:val="left"/>
      <w:pPr>
        <w:ind w:left="4939" w:hanging="360"/>
      </w:pPr>
      <w:rPr>
        <w:rFonts w:ascii="Wingdings" w:hAnsi="Wingdings" w:hint="default"/>
      </w:rPr>
    </w:lvl>
    <w:lvl w:ilvl="6" w:tplc="0409000F" w:tentative="1">
      <w:start w:val="1"/>
      <w:numFmt w:val="bullet"/>
      <w:lvlText w:val=""/>
      <w:lvlJc w:val="left"/>
      <w:pPr>
        <w:ind w:left="5659" w:hanging="360"/>
      </w:pPr>
      <w:rPr>
        <w:rFonts w:ascii="Symbol" w:hAnsi="Symbol" w:hint="default"/>
      </w:rPr>
    </w:lvl>
    <w:lvl w:ilvl="7" w:tplc="04090019" w:tentative="1">
      <w:start w:val="1"/>
      <w:numFmt w:val="bullet"/>
      <w:lvlText w:val="o"/>
      <w:lvlJc w:val="left"/>
      <w:pPr>
        <w:ind w:left="6379" w:hanging="360"/>
      </w:pPr>
      <w:rPr>
        <w:rFonts w:ascii="Courier New" w:hAnsi="Courier New" w:cs="Courier New" w:hint="default"/>
      </w:rPr>
    </w:lvl>
    <w:lvl w:ilvl="8" w:tplc="0409001B" w:tentative="1">
      <w:start w:val="1"/>
      <w:numFmt w:val="bullet"/>
      <w:lvlText w:val=""/>
      <w:lvlJc w:val="left"/>
      <w:pPr>
        <w:ind w:left="7099" w:hanging="360"/>
      </w:pPr>
      <w:rPr>
        <w:rFonts w:ascii="Wingdings" w:hAnsi="Wingdings" w:hint="default"/>
      </w:rPr>
    </w:lvl>
  </w:abstractNum>
  <w:abstractNum w:abstractNumId="6" w15:restartNumberingAfterBreak="0">
    <w:nsid w:val="452851BB"/>
    <w:multiLevelType w:val="hybridMultilevel"/>
    <w:tmpl w:val="F9D85A48"/>
    <w:lvl w:ilvl="0" w:tplc="F9B2ADEC">
      <w:start w:val="3"/>
      <w:numFmt w:val="bullet"/>
      <w:lvlText w:val=""/>
      <w:lvlJc w:val="left"/>
      <w:pPr>
        <w:ind w:left="1080" w:hanging="360"/>
      </w:pPr>
      <w:rPr>
        <w:rFonts w:ascii="Symbol" w:eastAsia="Calibri" w:hAnsi="Symbol" w:cs="2  Nazanin" w:hint="default"/>
        <w:sz w:val="28"/>
        <w:szCs w:val="28"/>
      </w:rPr>
    </w:lvl>
    <w:lvl w:ilvl="1" w:tplc="71F8A564">
      <w:start w:val="1"/>
      <w:numFmt w:val="bullet"/>
      <w:lvlText w:val="o"/>
      <w:lvlJc w:val="left"/>
      <w:pPr>
        <w:ind w:left="1800" w:hanging="360"/>
      </w:pPr>
      <w:rPr>
        <w:rFonts w:ascii="Courier New" w:hAnsi="Courier New" w:cs="Courier New" w:hint="default"/>
      </w:rPr>
    </w:lvl>
    <w:lvl w:ilvl="2" w:tplc="7AA8E092">
      <w:start w:val="1"/>
      <w:numFmt w:val="bullet"/>
      <w:lvlText w:val=""/>
      <w:lvlJc w:val="left"/>
      <w:pPr>
        <w:ind w:left="2520" w:hanging="360"/>
      </w:pPr>
      <w:rPr>
        <w:rFonts w:ascii="Wingdings" w:hAnsi="Wingdings" w:hint="default"/>
      </w:rPr>
    </w:lvl>
    <w:lvl w:ilvl="3" w:tplc="EBF81B50" w:tentative="1">
      <w:start w:val="1"/>
      <w:numFmt w:val="bullet"/>
      <w:lvlText w:val=""/>
      <w:lvlJc w:val="left"/>
      <w:pPr>
        <w:ind w:left="3240" w:hanging="360"/>
      </w:pPr>
      <w:rPr>
        <w:rFonts w:ascii="Symbol" w:hAnsi="Symbol" w:hint="default"/>
      </w:rPr>
    </w:lvl>
    <w:lvl w:ilvl="4" w:tplc="1F72A134" w:tentative="1">
      <w:start w:val="1"/>
      <w:numFmt w:val="bullet"/>
      <w:lvlText w:val="o"/>
      <w:lvlJc w:val="left"/>
      <w:pPr>
        <w:ind w:left="3960" w:hanging="360"/>
      </w:pPr>
      <w:rPr>
        <w:rFonts w:ascii="Courier New" w:hAnsi="Courier New" w:cs="Courier New" w:hint="default"/>
      </w:rPr>
    </w:lvl>
    <w:lvl w:ilvl="5" w:tplc="D7209B74" w:tentative="1">
      <w:start w:val="1"/>
      <w:numFmt w:val="bullet"/>
      <w:lvlText w:val=""/>
      <w:lvlJc w:val="left"/>
      <w:pPr>
        <w:ind w:left="4680" w:hanging="360"/>
      </w:pPr>
      <w:rPr>
        <w:rFonts w:ascii="Wingdings" w:hAnsi="Wingdings" w:hint="default"/>
      </w:rPr>
    </w:lvl>
    <w:lvl w:ilvl="6" w:tplc="17B0198C" w:tentative="1">
      <w:start w:val="1"/>
      <w:numFmt w:val="bullet"/>
      <w:lvlText w:val=""/>
      <w:lvlJc w:val="left"/>
      <w:pPr>
        <w:ind w:left="5400" w:hanging="360"/>
      </w:pPr>
      <w:rPr>
        <w:rFonts w:ascii="Symbol" w:hAnsi="Symbol" w:hint="default"/>
      </w:rPr>
    </w:lvl>
    <w:lvl w:ilvl="7" w:tplc="5D54DCAE" w:tentative="1">
      <w:start w:val="1"/>
      <w:numFmt w:val="bullet"/>
      <w:lvlText w:val="o"/>
      <w:lvlJc w:val="left"/>
      <w:pPr>
        <w:ind w:left="6120" w:hanging="360"/>
      </w:pPr>
      <w:rPr>
        <w:rFonts w:ascii="Courier New" w:hAnsi="Courier New" w:cs="Courier New" w:hint="default"/>
      </w:rPr>
    </w:lvl>
    <w:lvl w:ilvl="8" w:tplc="C0540F96" w:tentative="1">
      <w:start w:val="1"/>
      <w:numFmt w:val="bullet"/>
      <w:lvlText w:val=""/>
      <w:lvlJc w:val="left"/>
      <w:pPr>
        <w:ind w:left="6840" w:hanging="360"/>
      </w:pPr>
      <w:rPr>
        <w:rFonts w:ascii="Wingdings" w:hAnsi="Wingdings" w:hint="default"/>
      </w:rPr>
    </w:lvl>
  </w:abstractNum>
  <w:abstractNum w:abstractNumId="7" w15:restartNumberingAfterBreak="0">
    <w:nsid w:val="462E0C72"/>
    <w:multiLevelType w:val="hybridMultilevel"/>
    <w:tmpl w:val="1D42B3FA"/>
    <w:lvl w:ilvl="0" w:tplc="60DADFCE">
      <w:start w:val="1"/>
      <w:numFmt w:val="decimal"/>
      <w:lvlText w:val="(%1)"/>
      <w:lvlJc w:val="right"/>
      <w:pPr>
        <w:ind w:left="720" w:hanging="360"/>
      </w:pPr>
      <w:rPr>
        <w:rFonts w:hint="default"/>
        <w:b w:val="0"/>
        <w:bCs/>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A0932"/>
    <w:multiLevelType w:val="multilevel"/>
    <w:tmpl w:val="8E70EB9E"/>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asciiTheme="minorHAnsi" w:hAnsiTheme="minorHAnsi" w:cs="B Nazanin" w:hint="default"/>
      </w:rPr>
    </w:lvl>
    <w:lvl w:ilvl="3">
      <w:start w:val="1"/>
      <w:numFmt w:val="decimal"/>
      <w:pStyle w:val="Heading4"/>
      <w:lvlText w:val="%1-%2-%3-%4"/>
      <w:lvlJc w:val="left"/>
      <w:pPr>
        <w:ind w:left="1147" w:hanging="864"/>
      </w:pPr>
      <w:rPr>
        <w:rFonts w:hint="default"/>
        <w:i/>
        <w:iCs w:val="0"/>
      </w:rPr>
    </w:lvl>
    <w:lvl w:ilvl="4">
      <w:start w:val="1"/>
      <w:numFmt w:val="decimal"/>
      <w:lvlText w:val="%1.%2.%3.%4.%5"/>
      <w:lvlJc w:val="left"/>
      <w:pPr>
        <w:ind w:left="1008" w:hanging="1008"/>
      </w:pPr>
      <w:rPr>
        <w:rFonts w:hint="default"/>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46690478">
    <w:abstractNumId w:val="6"/>
  </w:num>
  <w:num w:numId="2" w16cid:durableId="1543321472">
    <w:abstractNumId w:val="0"/>
  </w:num>
  <w:num w:numId="3" w16cid:durableId="874587637">
    <w:abstractNumId w:val="4"/>
  </w:num>
  <w:num w:numId="4" w16cid:durableId="851913500">
    <w:abstractNumId w:val="1"/>
  </w:num>
  <w:num w:numId="5" w16cid:durableId="896278455">
    <w:abstractNumId w:val="2"/>
  </w:num>
  <w:num w:numId="6" w16cid:durableId="1106582855">
    <w:abstractNumId w:val="3"/>
  </w:num>
  <w:num w:numId="7" w16cid:durableId="680014682">
    <w:abstractNumId w:val="5"/>
  </w:num>
  <w:num w:numId="8" w16cid:durableId="432556741">
    <w:abstractNumId w:val="8"/>
  </w:num>
  <w:num w:numId="9" w16cid:durableId="84962589">
    <w:abstractNumId w:val="8"/>
  </w:num>
  <w:num w:numId="10" w16cid:durableId="1327519033">
    <w:abstractNumId w:val="8"/>
  </w:num>
  <w:num w:numId="11" w16cid:durableId="1920290308">
    <w:abstractNumId w:val="8"/>
  </w:num>
  <w:num w:numId="12" w16cid:durableId="339935761">
    <w:abstractNumId w:val="7"/>
  </w:num>
  <w:num w:numId="13" w16cid:durableId="156657936">
    <w:abstractNumId w:val="8"/>
  </w:num>
  <w:num w:numId="14" w16cid:durableId="793134579">
    <w:abstractNumId w:val="8"/>
  </w:num>
  <w:num w:numId="15" w16cid:durableId="1498230920">
    <w:abstractNumId w:val="8"/>
  </w:num>
  <w:num w:numId="16" w16cid:durableId="1592274475">
    <w:abstractNumId w:val="8"/>
  </w:num>
  <w:num w:numId="17" w16cid:durableId="2097704977">
    <w:abstractNumId w:val="6"/>
  </w:num>
  <w:num w:numId="18" w16cid:durableId="27488762">
    <w:abstractNumId w:val="0"/>
  </w:num>
  <w:num w:numId="19" w16cid:durableId="1060590344">
    <w:abstractNumId w:val="4"/>
  </w:num>
  <w:num w:numId="20" w16cid:durableId="1785268467">
    <w:abstractNumId w:val="1"/>
  </w:num>
  <w:num w:numId="21" w16cid:durableId="698821296">
    <w:abstractNumId w:val="2"/>
  </w:num>
  <w:num w:numId="22" w16cid:durableId="1644844366">
    <w:abstractNumId w:val="3"/>
  </w:num>
  <w:num w:numId="23" w16cid:durableId="1167018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48"/>
    <w:rsid w:val="000D2A6F"/>
    <w:rsid w:val="000E20F7"/>
    <w:rsid w:val="00131848"/>
    <w:rsid w:val="002461AC"/>
    <w:rsid w:val="0034316A"/>
    <w:rsid w:val="00393590"/>
    <w:rsid w:val="00397721"/>
    <w:rsid w:val="003B25DD"/>
    <w:rsid w:val="0043197A"/>
    <w:rsid w:val="00442FBC"/>
    <w:rsid w:val="004F5D29"/>
    <w:rsid w:val="00612040"/>
    <w:rsid w:val="00640B9F"/>
    <w:rsid w:val="006600C0"/>
    <w:rsid w:val="006C5407"/>
    <w:rsid w:val="008568A7"/>
    <w:rsid w:val="00885728"/>
    <w:rsid w:val="008F7847"/>
    <w:rsid w:val="009050E4"/>
    <w:rsid w:val="00913908"/>
    <w:rsid w:val="00AA79B9"/>
    <w:rsid w:val="00B41E03"/>
    <w:rsid w:val="00B43AD3"/>
    <w:rsid w:val="00C51437"/>
    <w:rsid w:val="00CC77DE"/>
    <w:rsid w:val="00D07E12"/>
    <w:rsid w:val="00D845B8"/>
    <w:rsid w:val="00D90665"/>
    <w:rsid w:val="00DE21EA"/>
    <w:rsid w:val="00F25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03AB"/>
  <w15:docId w15:val="{F730A8BF-5096-41C1-A112-468F8F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A7"/>
    <w:pPr>
      <w:bidi/>
      <w:spacing w:after="0" w:line="276" w:lineRule="auto"/>
      <w:jc w:val="both"/>
    </w:pPr>
    <w:rPr>
      <w:rFonts w:ascii="Times New Roman" w:hAnsi="Times New Roman" w:cs="B Zar"/>
      <w:sz w:val="26"/>
      <w:szCs w:val="26"/>
      <w:lang w:bidi="fa-IR"/>
    </w:rPr>
  </w:style>
  <w:style w:type="paragraph" w:styleId="Heading1">
    <w:name w:val="heading 1"/>
    <w:basedOn w:val="Normal"/>
    <w:next w:val="Normal"/>
    <w:link w:val="Heading1Char"/>
    <w:qFormat/>
    <w:rsid w:val="008568A7"/>
    <w:pPr>
      <w:keepNext/>
      <w:numPr>
        <w:numId w:val="16"/>
      </w:numPr>
      <w:spacing w:line="240" w:lineRule="auto"/>
      <w:jc w:val="left"/>
      <w:outlineLvl w:val="0"/>
    </w:pPr>
    <w:rPr>
      <w:rFonts w:eastAsiaTheme="majorEastAsia" w:cs="Zar"/>
      <w:b/>
      <w:bCs/>
      <w:lang w:bidi="ar-SA"/>
    </w:rPr>
  </w:style>
  <w:style w:type="paragraph" w:styleId="Heading2">
    <w:name w:val="heading 2"/>
    <w:basedOn w:val="Normal"/>
    <w:next w:val="Normal"/>
    <w:link w:val="Heading2Char"/>
    <w:uiPriority w:val="9"/>
    <w:qFormat/>
    <w:rsid w:val="008568A7"/>
    <w:pPr>
      <w:keepNext/>
      <w:numPr>
        <w:ilvl w:val="1"/>
        <w:numId w:val="16"/>
      </w:numPr>
      <w:spacing w:before="360"/>
      <w:outlineLvl w:val="1"/>
    </w:pPr>
    <w:rPr>
      <w:rFonts w:eastAsia="Times New Roman" w:cs="Zar"/>
      <w:b/>
      <w:bCs/>
      <w:sz w:val="24"/>
      <w:szCs w:val="24"/>
    </w:rPr>
  </w:style>
  <w:style w:type="paragraph" w:styleId="Heading3">
    <w:name w:val="heading 3"/>
    <w:basedOn w:val="Normal"/>
    <w:next w:val="Normal"/>
    <w:link w:val="Heading3Char"/>
    <w:uiPriority w:val="9"/>
    <w:unhideWhenUsed/>
    <w:qFormat/>
    <w:rsid w:val="008568A7"/>
    <w:pPr>
      <w:keepNext/>
      <w:keepLines/>
      <w:numPr>
        <w:ilvl w:val="2"/>
        <w:numId w:val="16"/>
      </w:numPr>
      <w:tabs>
        <w:tab w:val="right" w:pos="839"/>
        <w:tab w:val="right" w:pos="907"/>
        <w:tab w:val="right" w:pos="947"/>
      </w:tabs>
      <w:spacing w:before="320"/>
      <w:outlineLvl w:val="2"/>
    </w:pPr>
    <w:rPr>
      <w:rFonts w:ascii="Times New Roman Bold" w:eastAsiaTheme="majorEastAsia" w:hAnsi="Times New Roman Bold"/>
      <w:b/>
      <w:bCs/>
      <w:sz w:val="22"/>
      <w:szCs w:val="22"/>
    </w:rPr>
  </w:style>
  <w:style w:type="paragraph" w:styleId="Heading4">
    <w:name w:val="heading 4"/>
    <w:basedOn w:val="Normal"/>
    <w:next w:val="Normal"/>
    <w:link w:val="Heading4Char"/>
    <w:uiPriority w:val="9"/>
    <w:unhideWhenUsed/>
    <w:qFormat/>
    <w:rsid w:val="008568A7"/>
    <w:pPr>
      <w:keepNext/>
      <w:keepLines/>
      <w:numPr>
        <w:ilvl w:val="3"/>
        <w:numId w:val="16"/>
      </w:numPr>
      <w:spacing w:before="280"/>
      <w:outlineLvl w:val="3"/>
    </w:pPr>
    <w:rPr>
      <w:rFonts w:ascii="Times New Roman Bold" w:eastAsiaTheme="majorEastAsia" w:hAnsi="Times New Roman Bold"/>
      <w:b/>
      <w:bCs/>
      <w:i/>
      <w:sz w:val="20"/>
      <w:szCs w:val="20"/>
    </w:rPr>
  </w:style>
  <w:style w:type="paragraph" w:styleId="Heading5">
    <w:name w:val="heading 5"/>
    <w:basedOn w:val="Normal"/>
    <w:next w:val="Normal"/>
    <w:link w:val="Heading5Char"/>
    <w:uiPriority w:val="9"/>
    <w:unhideWhenUsed/>
    <w:qFormat/>
    <w:rsid w:val="008568A7"/>
    <w:pPr>
      <w:keepNext/>
      <w:keepLines/>
      <w:ind w:left="720" w:hanging="360"/>
      <w:outlineLvl w:val="4"/>
    </w:pPr>
    <w:rPr>
      <w:rFonts w:ascii="Times New Roman Bold" w:eastAsiaTheme="majorEastAsia" w:hAnsi="Times New Roman Bold" w:cs="Zar"/>
      <w:b/>
      <w:bCs/>
      <w:sz w:val="18"/>
      <w:szCs w:val="18"/>
    </w:rPr>
  </w:style>
  <w:style w:type="paragraph" w:styleId="Heading6">
    <w:name w:val="heading 6"/>
    <w:basedOn w:val="Normal"/>
    <w:next w:val="Normal"/>
    <w:link w:val="Heading6Char"/>
    <w:uiPriority w:val="9"/>
    <w:unhideWhenUsed/>
    <w:qFormat/>
    <w:rsid w:val="008568A7"/>
    <w:pPr>
      <w:keepNext/>
      <w:keepLines/>
      <w:numPr>
        <w:ilvl w:val="5"/>
        <w:numId w:val="16"/>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8568A7"/>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568A7"/>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568A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uiPriority w:val="99"/>
    <w:qFormat/>
    <w:rsid w:val="008568A7"/>
    <w:pPr>
      <w:spacing w:line="216" w:lineRule="auto"/>
      <w:ind w:left="1080" w:hanging="360"/>
    </w:pPr>
    <w:rPr>
      <w:rFonts w:eastAsia="Times New Roman" w:cs="Zar"/>
      <w:lang w:bidi="ar-SA"/>
    </w:rPr>
  </w:style>
  <w:style w:type="character" w:customStyle="1" w:styleId="bulletChar">
    <w:name w:val="bullet Char"/>
    <w:link w:val="bullet"/>
    <w:uiPriority w:val="99"/>
    <w:rsid w:val="008568A7"/>
    <w:rPr>
      <w:rFonts w:ascii="Times New Roman" w:eastAsia="Times New Roman" w:hAnsi="Times New Roman" w:cs="Zar"/>
      <w:sz w:val="26"/>
      <w:szCs w:val="26"/>
    </w:rPr>
  </w:style>
  <w:style w:type="paragraph" w:customStyle="1" w:styleId="BodyText1">
    <w:name w:val="Body Text1"/>
    <w:basedOn w:val="Normal"/>
    <w:link w:val="bodytextChar"/>
    <w:qFormat/>
    <w:rsid w:val="008568A7"/>
    <w:pPr>
      <w:spacing w:line="216" w:lineRule="auto"/>
      <w:ind w:firstLine="288"/>
    </w:pPr>
    <w:rPr>
      <w:rFonts w:eastAsia="Times New Roman"/>
      <w:sz w:val="24"/>
      <w:lang w:bidi="ar-SA"/>
    </w:rPr>
  </w:style>
  <w:style w:type="character" w:customStyle="1" w:styleId="bodytextChar">
    <w:name w:val="body text Char"/>
    <w:link w:val="BodyText1"/>
    <w:rsid w:val="008568A7"/>
    <w:rPr>
      <w:rFonts w:ascii="Times New Roman" w:eastAsia="Times New Roman" w:hAnsi="Times New Roman" w:cs="B Zar"/>
      <w:sz w:val="24"/>
      <w:szCs w:val="26"/>
    </w:rPr>
  </w:style>
  <w:style w:type="paragraph" w:customStyle="1" w:styleId="b-bullet">
    <w:name w:val="b-bullet"/>
    <w:basedOn w:val="bullet"/>
    <w:link w:val="b-bulletChar"/>
    <w:qFormat/>
    <w:rsid w:val="008568A7"/>
    <w:pPr>
      <w:ind w:left="849" w:firstLine="0"/>
    </w:pPr>
    <w:rPr>
      <w:lang w:bidi="fa-IR"/>
    </w:rPr>
  </w:style>
  <w:style w:type="character" w:customStyle="1" w:styleId="b-bulletChar">
    <w:name w:val="b-bullet Char"/>
    <w:link w:val="b-bullet"/>
    <w:rsid w:val="008568A7"/>
    <w:rPr>
      <w:rFonts w:ascii="Times New Roman" w:eastAsia="Times New Roman" w:hAnsi="Times New Roman" w:cs="Zar"/>
      <w:sz w:val="26"/>
      <w:szCs w:val="26"/>
      <w:lang w:bidi="fa-IR"/>
    </w:rPr>
  </w:style>
  <w:style w:type="paragraph" w:customStyle="1" w:styleId="NormalText">
    <w:name w:val="Normal Text"/>
    <w:basedOn w:val="Normal"/>
    <w:link w:val="NormalTextChar"/>
    <w:uiPriority w:val="99"/>
    <w:qFormat/>
    <w:rsid w:val="008568A7"/>
    <w:pPr>
      <w:spacing w:line="510" w:lineRule="exact"/>
      <w:ind w:firstLine="619"/>
      <w:jc w:val="lowKashida"/>
    </w:pPr>
    <w:rPr>
      <w:rFonts w:eastAsia="Times New Roman"/>
      <w:sz w:val="22"/>
      <w:szCs w:val="24"/>
      <w:lang w:bidi="ar-SA"/>
    </w:rPr>
  </w:style>
  <w:style w:type="character" w:customStyle="1" w:styleId="NormalTextChar">
    <w:name w:val="Normal Text Char"/>
    <w:link w:val="NormalText"/>
    <w:uiPriority w:val="99"/>
    <w:rsid w:val="008568A7"/>
    <w:rPr>
      <w:rFonts w:ascii="Times New Roman" w:eastAsia="Times New Roman" w:hAnsi="Times New Roman" w:cs="B Zar"/>
      <w:szCs w:val="24"/>
    </w:rPr>
  </w:style>
  <w:style w:type="paragraph" w:customStyle="1" w:styleId="standard1">
    <w:name w:val="standard1"/>
    <w:basedOn w:val="NormalText"/>
    <w:link w:val="standard1Char"/>
    <w:qFormat/>
    <w:rsid w:val="008568A7"/>
    <w:pPr>
      <w:spacing w:line="276" w:lineRule="auto"/>
      <w:ind w:firstLine="618"/>
    </w:pPr>
    <w:rPr>
      <w:sz w:val="26"/>
      <w:szCs w:val="28"/>
      <w:lang w:bidi="fa-IR"/>
    </w:rPr>
  </w:style>
  <w:style w:type="character" w:customStyle="1" w:styleId="standard1Char">
    <w:name w:val="standard1 Char"/>
    <w:link w:val="standard1"/>
    <w:rsid w:val="008568A7"/>
    <w:rPr>
      <w:rFonts w:ascii="Times New Roman" w:eastAsia="Times New Roman" w:hAnsi="Times New Roman" w:cs="B Zar"/>
      <w:sz w:val="26"/>
      <w:szCs w:val="28"/>
      <w:lang w:bidi="fa-IR"/>
    </w:rPr>
  </w:style>
  <w:style w:type="paragraph" w:customStyle="1" w:styleId="reference">
    <w:name w:val="reference"/>
    <w:basedOn w:val="Normal"/>
    <w:uiPriority w:val="99"/>
    <w:qFormat/>
    <w:rsid w:val="008568A7"/>
    <w:pPr>
      <w:spacing w:line="240" w:lineRule="auto"/>
      <w:ind w:firstLine="170"/>
      <w:jc w:val="lowKashida"/>
    </w:pPr>
    <w:rPr>
      <w:rFonts w:eastAsia="Times New Roman" w:cs="Nazanin"/>
      <w:sz w:val="20"/>
      <w:szCs w:val="20"/>
    </w:rPr>
  </w:style>
  <w:style w:type="paragraph" w:customStyle="1" w:styleId="Abstract">
    <w:name w:val="Abstract"/>
    <w:basedOn w:val="Normal"/>
    <w:uiPriority w:val="99"/>
    <w:qFormat/>
    <w:rsid w:val="008568A7"/>
    <w:pPr>
      <w:spacing w:after="200" w:line="240" w:lineRule="auto"/>
      <w:ind w:firstLine="397"/>
      <w:jc w:val="lowKashida"/>
    </w:pPr>
    <w:rPr>
      <w:rFonts w:eastAsia="Times New Roman" w:cs="Nazanin"/>
      <w:sz w:val="22"/>
      <w:szCs w:val="22"/>
    </w:rPr>
  </w:style>
  <w:style w:type="paragraph" w:customStyle="1" w:styleId="E-footnote">
    <w:name w:val="E-footnote"/>
    <w:basedOn w:val="FootnoteText"/>
    <w:link w:val="E-footnoteChar"/>
    <w:qFormat/>
    <w:rsid w:val="008568A7"/>
    <w:pPr>
      <w:bidi w:val="0"/>
      <w:spacing w:line="240" w:lineRule="auto"/>
      <w:jc w:val="left"/>
    </w:pPr>
    <w:rPr>
      <w:rFonts w:eastAsia="Times New Roman" w:cs="Times New Roman"/>
      <w:szCs w:val="20"/>
    </w:rPr>
  </w:style>
  <w:style w:type="character" w:customStyle="1" w:styleId="E-footnoteChar">
    <w:name w:val="E-footnote Char"/>
    <w:link w:val="E-footnote"/>
    <w:rsid w:val="008568A7"/>
    <w:rPr>
      <w:rFonts w:ascii="Times New Roman" w:eastAsia="Times New Roman" w:hAnsi="Times New Roman" w:cs="Times New Roman"/>
      <w:sz w:val="20"/>
      <w:szCs w:val="20"/>
    </w:rPr>
  </w:style>
  <w:style w:type="paragraph" w:styleId="FootnoteText">
    <w:name w:val="footnote text"/>
    <w:aliases w:val=" Char Char Char Char, Char Char Char Char Char,Footnote Text Char Char Char,Footnote Text Char Char Char Char Char Char,Footnote Text2,Footnote Text Char Char Char3 Char Char,متن زيرنويس Char,متن زيرنويس,Char Char Char Char,Footnote Text11"/>
    <w:basedOn w:val="Normal"/>
    <w:link w:val="FootnoteTextChar"/>
    <w:uiPriority w:val="99"/>
    <w:qFormat/>
    <w:rsid w:val="008568A7"/>
    <w:pPr>
      <w:spacing w:line="400" w:lineRule="atLeast"/>
      <w:jc w:val="right"/>
    </w:pPr>
    <w:rPr>
      <w:rFonts w:cs="Zar"/>
      <w:sz w:val="20"/>
      <w:szCs w:val="24"/>
      <w:lang w:bidi="ar-SA"/>
    </w:rPr>
  </w:style>
  <w:style w:type="character" w:customStyle="1" w:styleId="FootnoteTextChar">
    <w:name w:val="Footnote Text Char"/>
    <w:aliases w:val=" Char Char Char Char Char1, Char Char Char Char Char Char,Footnote Text Char Char Char Char,Footnote Text Char Char Char Char Char Char Char,Footnote Text2 Char,Footnote Text Char Char Char3 Char Char Char,متن زيرنويس Char Char"/>
    <w:basedOn w:val="DefaultParagraphFont"/>
    <w:link w:val="FootnoteText"/>
    <w:uiPriority w:val="99"/>
    <w:rsid w:val="008568A7"/>
    <w:rPr>
      <w:rFonts w:ascii="Times New Roman" w:hAnsi="Times New Roman" w:cs="Zar"/>
      <w:sz w:val="20"/>
      <w:szCs w:val="24"/>
    </w:rPr>
  </w:style>
  <w:style w:type="paragraph" w:customStyle="1" w:styleId="Header1">
    <w:name w:val="Header1"/>
    <w:basedOn w:val="Normal"/>
    <w:link w:val="headerChar"/>
    <w:qFormat/>
    <w:rsid w:val="008568A7"/>
    <w:pPr>
      <w:tabs>
        <w:tab w:val="center" w:pos="4680"/>
        <w:tab w:val="right" w:pos="9360"/>
      </w:tabs>
      <w:spacing w:line="240" w:lineRule="auto"/>
      <w:jc w:val="center"/>
    </w:pPr>
    <w:rPr>
      <w:rFonts w:ascii="Calibri" w:eastAsia="Times New Roman" w:hAnsi="Calibri"/>
      <w:b/>
      <w:bCs/>
      <w:sz w:val="22"/>
      <w:szCs w:val="22"/>
    </w:rPr>
  </w:style>
  <w:style w:type="character" w:customStyle="1" w:styleId="headerChar">
    <w:name w:val="header Char"/>
    <w:link w:val="Header1"/>
    <w:rsid w:val="008568A7"/>
    <w:rPr>
      <w:rFonts w:ascii="Calibri" w:eastAsia="Times New Roman" w:hAnsi="Calibri" w:cs="B Zar"/>
      <w:b/>
      <w:bCs/>
      <w:lang w:bidi="fa-IR"/>
    </w:rPr>
  </w:style>
  <w:style w:type="paragraph" w:customStyle="1" w:styleId="Footer1">
    <w:name w:val="Footer1"/>
    <w:basedOn w:val="Footer"/>
    <w:link w:val="footerChar"/>
    <w:qFormat/>
    <w:rsid w:val="008568A7"/>
    <w:pPr>
      <w:tabs>
        <w:tab w:val="clear" w:pos="4680"/>
        <w:tab w:val="clear" w:pos="9360"/>
        <w:tab w:val="center" w:pos="4153"/>
        <w:tab w:val="right" w:pos="8306"/>
      </w:tabs>
      <w:jc w:val="lowKashida"/>
    </w:pPr>
    <w:rPr>
      <w:rFonts w:eastAsia="Times New Roman" w:cs="B Lotus"/>
      <w:b/>
      <w:bCs/>
      <w:sz w:val="22"/>
      <w:szCs w:val="22"/>
      <w:lang w:bidi="ar-SA"/>
    </w:rPr>
  </w:style>
  <w:style w:type="character" w:customStyle="1" w:styleId="footerChar">
    <w:name w:val="footer Char"/>
    <w:link w:val="Footer1"/>
    <w:rsid w:val="008568A7"/>
    <w:rPr>
      <w:rFonts w:ascii="Times New Roman" w:eastAsia="Times New Roman" w:hAnsi="Times New Roman" w:cs="B Lotus"/>
      <w:b/>
      <w:bCs/>
    </w:rPr>
  </w:style>
  <w:style w:type="paragraph" w:styleId="Footer">
    <w:name w:val="footer"/>
    <w:basedOn w:val="Normal"/>
    <w:link w:val="FooterChar0"/>
    <w:uiPriority w:val="99"/>
    <w:semiHidden/>
    <w:unhideWhenUsed/>
    <w:rsid w:val="008568A7"/>
    <w:pPr>
      <w:tabs>
        <w:tab w:val="center" w:pos="4680"/>
        <w:tab w:val="right" w:pos="9360"/>
      </w:tabs>
      <w:spacing w:line="240" w:lineRule="auto"/>
    </w:pPr>
  </w:style>
  <w:style w:type="character" w:customStyle="1" w:styleId="FooterChar0">
    <w:name w:val="Footer Char"/>
    <w:basedOn w:val="DefaultParagraphFont"/>
    <w:link w:val="Footer"/>
    <w:uiPriority w:val="99"/>
    <w:semiHidden/>
    <w:rsid w:val="008568A7"/>
  </w:style>
  <w:style w:type="paragraph" w:customStyle="1" w:styleId="EREF">
    <w:name w:val="E REF"/>
    <w:basedOn w:val="reference"/>
    <w:link w:val="EREFChar"/>
    <w:qFormat/>
    <w:rsid w:val="008568A7"/>
    <w:pPr>
      <w:bidi w:val="0"/>
      <w:ind w:right="566" w:firstLine="0"/>
      <w:jc w:val="both"/>
    </w:pPr>
    <w:rPr>
      <w:rFonts w:cs="Times New Roman"/>
      <w:sz w:val="22"/>
      <w:szCs w:val="24"/>
    </w:rPr>
  </w:style>
  <w:style w:type="character" w:customStyle="1" w:styleId="EREFChar">
    <w:name w:val="E REF Char"/>
    <w:link w:val="EREF"/>
    <w:rsid w:val="008568A7"/>
    <w:rPr>
      <w:rFonts w:ascii="Times New Roman" w:eastAsia="Times New Roman" w:hAnsi="Times New Roman" w:cs="Times New Roman"/>
      <w:szCs w:val="24"/>
      <w:lang w:bidi="fa-IR"/>
    </w:rPr>
  </w:style>
  <w:style w:type="paragraph" w:customStyle="1" w:styleId="FREF">
    <w:name w:val="F REF"/>
    <w:basedOn w:val="reference"/>
    <w:link w:val="FREFChar"/>
    <w:qFormat/>
    <w:rsid w:val="008568A7"/>
    <w:pPr>
      <w:ind w:right="566" w:firstLine="0"/>
      <w:jc w:val="both"/>
    </w:pPr>
    <w:rPr>
      <w:rFonts w:cs="B Zar"/>
      <w:sz w:val="22"/>
      <w:szCs w:val="24"/>
    </w:rPr>
  </w:style>
  <w:style w:type="character" w:customStyle="1" w:styleId="FREFChar">
    <w:name w:val="F REF Char"/>
    <w:link w:val="FREF"/>
    <w:rsid w:val="008568A7"/>
    <w:rPr>
      <w:rFonts w:ascii="Times New Roman" w:eastAsia="Times New Roman" w:hAnsi="Times New Roman" w:cs="B Zar"/>
      <w:szCs w:val="24"/>
      <w:lang w:bidi="fa-IR"/>
    </w:rPr>
  </w:style>
  <w:style w:type="paragraph" w:customStyle="1" w:styleId="heading0">
    <w:name w:val="heading0"/>
    <w:link w:val="heading0Char"/>
    <w:qFormat/>
    <w:rsid w:val="008568A7"/>
    <w:pPr>
      <w:spacing w:after="120" w:line="240" w:lineRule="auto"/>
    </w:pPr>
    <w:rPr>
      <w:rFonts w:ascii="Times New Roman" w:eastAsia="Times New Roman" w:hAnsi="Times New Roman" w:cs="B Nazanin"/>
      <w:b/>
      <w:bCs/>
      <w:kern w:val="32"/>
      <w:sz w:val="30"/>
      <w:szCs w:val="32"/>
      <w:lang w:bidi="fa-IR"/>
    </w:rPr>
  </w:style>
  <w:style w:type="character" w:customStyle="1" w:styleId="heading0Char">
    <w:name w:val="heading0 Char"/>
    <w:link w:val="heading0"/>
    <w:rsid w:val="008568A7"/>
    <w:rPr>
      <w:rFonts w:ascii="Times New Roman" w:eastAsia="Times New Roman" w:hAnsi="Times New Roman" w:cs="B Nazanin"/>
      <w:b/>
      <w:bCs/>
      <w:kern w:val="32"/>
      <w:sz w:val="30"/>
      <w:szCs w:val="32"/>
      <w:lang w:bidi="fa-IR"/>
    </w:rPr>
  </w:style>
  <w:style w:type="paragraph" w:customStyle="1" w:styleId="numbering">
    <w:name w:val="numbering"/>
    <w:basedOn w:val="bullet"/>
    <w:link w:val="numberingChar"/>
    <w:uiPriority w:val="99"/>
    <w:qFormat/>
    <w:rsid w:val="008568A7"/>
    <w:pPr>
      <w:ind w:left="720"/>
    </w:pPr>
  </w:style>
  <w:style w:type="character" w:customStyle="1" w:styleId="numberingChar">
    <w:name w:val="numbering Char"/>
    <w:link w:val="numbering"/>
    <w:uiPriority w:val="99"/>
    <w:rsid w:val="008568A7"/>
    <w:rPr>
      <w:rFonts w:ascii="Times New Roman" w:eastAsia="Times New Roman" w:hAnsi="Times New Roman" w:cs="Zar"/>
      <w:sz w:val="26"/>
      <w:szCs w:val="26"/>
    </w:rPr>
  </w:style>
  <w:style w:type="paragraph" w:customStyle="1" w:styleId="figuretext">
    <w:name w:val="figure text"/>
    <w:basedOn w:val="Normal"/>
    <w:link w:val="figuretextChar"/>
    <w:autoRedefine/>
    <w:qFormat/>
    <w:rsid w:val="008568A7"/>
    <w:pPr>
      <w:spacing w:line="240" w:lineRule="auto"/>
      <w:jc w:val="left"/>
    </w:pPr>
    <w:rPr>
      <w:rFonts w:eastAsia="Times New Roman"/>
      <w:sz w:val="22"/>
      <w:szCs w:val="22"/>
      <w:lang w:bidi="ar-SA"/>
    </w:rPr>
  </w:style>
  <w:style w:type="character" w:customStyle="1" w:styleId="figuretextChar">
    <w:name w:val="figure text Char"/>
    <w:link w:val="figuretext"/>
    <w:rsid w:val="008568A7"/>
    <w:rPr>
      <w:rFonts w:ascii="Times New Roman" w:eastAsia="Times New Roman" w:hAnsi="Times New Roman" w:cs="B Zar"/>
    </w:rPr>
  </w:style>
  <w:style w:type="paragraph" w:customStyle="1" w:styleId="NormalTex">
    <w:name w:val="Normal Tex"/>
    <w:basedOn w:val="Normal"/>
    <w:uiPriority w:val="99"/>
    <w:qFormat/>
    <w:rsid w:val="008568A7"/>
    <w:pPr>
      <w:spacing w:after="120" w:line="240" w:lineRule="auto"/>
      <w:jc w:val="lowKashida"/>
    </w:pPr>
    <w:rPr>
      <w:rFonts w:eastAsia="Times New Roman" w:cs="Zar"/>
      <w:i/>
      <w:noProof/>
      <w:sz w:val="24"/>
      <w:lang w:eastAsia="en-CA" w:bidi="ar-SA"/>
    </w:rPr>
  </w:style>
  <w:style w:type="paragraph" w:customStyle="1" w:styleId="Footnote">
    <w:name w:val="Footnote"/>
    <w:basedOn w:val="FootnoteText"/>
    <w:link w:val="FootnoteChar"/>
    <w:qFormat/>
    <w:rsid w:val="008568A7"/>
    <w:pPr>
      <w:bidi w:val="0"/>
      <w:spacing w:line="240" w:lineRule="auto"/>
      <w:jc w:val="left"/>
    </w:pPr>
    <w:rPr>
      <w:rFonts w:eastAsia="Calibri" w:cs="Times New Roman"/>
      <w:i/>
      <w:szCs w:val="20"/>
    </w:rPr>
  </w:style>
  <w:style w:type="character" w:customStyle="1" w:styleId="FootnoteChar">
    <w:name w:val="Footnote Char"/>
    <w:link w:val="Footnote"/>
    <w:rsid w:val="008568A7"/>
    <w:rPr>
      <w:rFonts w:ascii="Times New Roman" w:eastAsia="Calibri" w:hAnsi="Times New Roman" w:cs="Times New Roman"/>
      <w:i/>
      <w:sz w:val="20"/>
      <w:szCs w:val="20"/>
    </w:rPr>
  </w:style>
  <w:style w:type="paragraph" w:customStyle="1" w:styleId="a0">
    <w:name w:val="پیوست"/>
    <w:basedOn w:val="Caption"/>
    <w:link w:val="Char"/>
    <w:qFormat/>
    <w:rsid w:val="008568A7"/>
    <w:pPr>
      <w:spacing w:after="360" w:line="240" w:lineRule="auto"/>
      <w:jc w:val="left"/>
    </w:pPr>
    <w:rPr>
      <w:rFonts w:eastAsia="Times New Roman"/>
      <w:i/>
      <w:sz w:val="22"/>
      <w:szCs w:val="22"/>
    </w:rPr>
  </w:style>
  <w:style w:type="character" w:customStyle="1" w:styleId="Char">
    <w:name w:val="پیوست Char"/>
    <w:link w:val="a0"/>
    <w:rsid w:val="008568A7"/>
    <w:rPr>
      <w:rFonts w:ascii="Times New Roman Bold" w:eastAsia="Times New Roman" w:hAnsi="Times New Roman Bold" w:cs="B Zar"/>
      <w:b/>
      <w:bCs/>
      <w:i/>
    </w:rPr>
  </w:style>
  <w:style w:type="paragraph" w:styleId="Caption">
    <w:name w:val="caption"/>
    <w:aliases w:val="figure Caption"/>
    <w:basedOn w:val="Normal"/>
    <w:next w:val="Normal"/>
    <w:link w:val="CaptionChar"/>
    <w:uiPriority w:val="35"/>
    <w:unhideWhenUsed/>
    <w:qFormat/>
    <w:rsid w:val="008568A7"/>
    <w:pPr>
      <w:keepNext/>
      <w:jc w:val="center"/>
    </w:pPr>
    <w:rPr>
      <w:rFonts w:ascii="Times New Roman Bold" w:eastAsiaTheme="minorEastAsia" w:hAnsi="Times New Roman Bold"/>
      <w:b/>
      <w:bCs/>
      <w:sz w:val="18"/>
      <w:szCs w:val="18"/>
      <w:lang w:bidi="ar-SA"/>
    </w:rPr>
  </w:style>
  <w:style w:type="paragraph" w:customStyle="1" w:styleId="Style3">
    <w:name w:val="Style3"/>
    <w:basedOn w:val="Normal"/>
    <w:link w:val="Style3Char"/>
    <w:qFormat/>
    <w:rsid w:val="008568A7"/>
    <w:pPr>
      <w:spacing w:line="240" w:lineRule="auto"/>
      <w:jc w:val="center"/>
    </w:pPr>
    <w:rPr>
      <w:rFonts w:eastAsia="Times New Roman"/>
      <w:b/>
      <w:bCs/>
      <w:sz w:val="42"/>
      <w:szCs w:val="44"/>
    </w:rPr>
  </w:style>
  <w:style w:type="character" w:customStyle="1" w:styleId="Style3Char">
    <w:name w:val="Style3 Char"/>
    <w:link w:val="Style3"/>
    <w:rsid w:val="008568A7"/>
    <w:rPr>
      <w:rFonts w:ascii="Times New Roman" w:eastAsia="Times New Roman" w:hAnsi="Times New Roman" w:cs="B Zar"/>
      <w:b/>
      <w:bCs/>
      <w:sz w:val="42"/>
      <w:szCs w:val="44"/>
      <w:lang w:bidi="fa-IR"/>
    </w:rPr>
  </w:style>
  <w:style w:type="paragraph" w:customStyle="1" w:styleId="Style4">
    <w:name w:val="Style4"/>
    <w:basedOn w:val="Heading3"/>
    <w:uiPriority w:val="99"/>
    <w:qFormat/>
    <w:rsid w:val="008568A7"/>
    <w:pPr>
      <w:keepLines w:val="0"/>
      <w:numPr>
        <w:ilvl w:val="0"/>
        <w:numId w:val="0"/>
      </w:numPr>
      <w:tabs>
        <w:tab w:val="clear" w:pos="839"/>
        <w:tab w:val="clear" w:pos="907"/>
        <w:tab w:val="clear" w:pos="947"/>
        <w:tab w:val="num" w:pos="2160"/>
      </w:tabs>
      <w:spacing w:before="480" w:after="120" w:line="240" w:lineRule="auto"/>
      <w:ind w:left="2160" w:hanging="360"/>
      <w:jc w:val="lowKashida"/>
    </w:pPr>
    <w:rPr>
      <w:rFonts w:eastAsia="Times New Roman"/>
      <w:lang w:bidi="ar-SA"/>
    </w:rPr>
  </w:style>
  <w:style w:type="character" w:customStyle="1" w:styleId="Heading3Char">
    <w:name w:val="Heading 3 Char"/>
    <w:basedOn w:val="DefaultParagraphFont"/>
    <w:link w:val="Heading3"/>
    <w:uiPriority w:val="9"/>
    <w:rsid w:val="008568A7"/>
    <w:rPr>
      <w:rFonts w:ascii="Times New Roman Bold" w:eastAsiaTheme="majorEastAsia" w:hAnsi="Times New Roman Bold" w:cs="B Zar"/>
      <w:b/>
      <w:bCs/>
      <w:lang w:bidi="fa-IR"/>
    </w:rPr>
  </w:style>
  <w:style w:type="paragraph" w:customStyle="1" w:styleId="heading10">
    <w:name w:val="heading1"/>
    <w:basedOn w:val="Normal"/>
    <w:next w:val="Normal"/>
    <w:link w:val="heading1Char0"/>
    <w:autoRedefine/>
    <w:uiPriority w:val="99"/>
    <w:qFormat/>
    <w:rsid w:val="008568A7"/>
    <w:pPr>
      <w:spacing w:before="120" w:after="320"/>
      <w:ind w:left="715" w:hanging="432"/>
    </w:pPr>
    <w:rPr>
      <w:rFonts w:eastAsia="Calibri"/>
      <w:b/>
      <w:bCs/>
      <w:sz w:val="28"/>
      <w:szCs w:val="32"/>
    </w:rPr>
  </w:style>
  <w:style w:type="character" w:customStyle="1" w:styleId="heading1Char0">
    <w:name w:val="heading1 Char"/>
    <w:link w:val="heading10"/>
    <w:uiPriority w:val="99"/>
    <w:rsid w:val="008568A7"/>
    <w:rPr>
      <w:rFonts w:ascii="Times New Roman" w:eastAsia="Calibri" w:hAnsi="Times New Roman" w:cs="B Zar"/>
      <w:b/>
      <w:bCs/>
      <w:sz w:val="28"/>
      <w:szCs w:val="32"/>
      <w:lang w:bidi="fa-IR"/>
    </w:rPr>
  </w:style>
  <w:style w:type="paragraph" w:customStyle="1" w:styleId="javad">
    <w:name w:val="javad"/>
    <w:basedOn w:val="Normal"/>
    <w:link w:val="javadChar"/>
    <w:qFormat/>
    <w:rsid w:val="008568A7"/>
    <w:pPr>
      <w:spacing w:line="240" w:lineRule="auto"/>
    </w:pPr>
    <w:rPr>
      <w:rFonts w:eastAsia="Times New Roman"/>
      <w:sz w:val="24"/>
      <w:szCs w:val="24"/>
    </w:rPr>
  </w:style>
  <w:style w:type="character" w:customStyle="1" w:styleId="javadChar">
    <w:name w:val="javad Char"/>
    <w:link w:val="javad"/>
    <w:rsid w:val="008568A7"/>
    <w:rPr>
      <w:rFonts w:ascii="Times New Roman" w:eastAsia="Times New Roman" w:hAnsi="Times New Roman" w:cs="B Zar"/>
      <w:sz w:val="24"/>
      <w:szCs w:val="24"/>
      <w:lang w:bidi="fa-IR"/>
    </w:rPr>
  </w:style>
  <w:style w:type="paragraph" w:customStyle="1" w:styleId="a1">
    <w:name w:val="متن"/>
    <w:link w:val="Char0"/>
    <w:qFormat/>
    <w:rsid w:val="008568A7"/>
    <w:pPr>
      <w:widowControl w:val="0"/>
      <w:bidi/>
      <w:spacing w:after="0" w:line="288" w:lineRule="auto"/>
      <w:ind w:firstLine="567"/>
      <w:jc w:val="lowKashida"/>
    </w:pPr>
    <w:rPr>
      <w:rFonts w:ascii="Times New Roman" w:eastAsia="Times New Roman" w:hAnsi="Times New Roman" w:cs="B Nazanin"/>
      <w:sz w:val="24"/>
      <w:szCs w:val="28"/>
    </w:rPr>
  </w:style>
  <w:style w:type="character" w:customStyle="1" w:styleId="Char0">
    <w:name w:val="متن Char"/>
    <w:link w:val="a1"/>
    <w:rsid w:val="008568A7"/>
    <w:rPr>
      <w:rFonts w:ascii="Times New Roman" w:eastAsia="Times New Roman" w:hAnsi="Times New Roman" w:cs="B Nazanin"/>
      <w:sz w:val="24"/>
      <w:szCs w:val="28"/>
    </w:rPr>
  </w:style>
  <w:style w:type="paragraph" w:customStyle="1" w:styleId="a">
    <w:name w:val="فصل"/>
    <w:next w:val="Normal"/>
    <w:uiPriority w:val="99"/>
    <w:qFormat/>
    <w:rsid w:val="008568A7"/>
    <w:pPr>
      <w:widowControl w:val="0"/>
      <w:numPr>
        <w:numId w:val="20"/>
      </w:numPr>
      <w:pBdr>
        <w:bottom w:val="single" w:sz="4" w:space="1" w:color="auto"/>
      </w:pBdr>
      <w:tabs>
        <w:tab w:val="center" w:pos="4253"/>
      </w:tabs>
      <w:bidi/>
      <w:spacing w:before="2040" w:after="0" w:line="360" w:lineRule="auto"/>
      <w:outlineLvl w:val="0"/>
    </w:pPr>
    <w:rPr>
      <w:rFonts w:ascii="Times New Roman Bold" w:eastAsia="Times New Roman" w:hAnsi="Times New Roman Bold" w:cs="B Titr"/>
      <w:b/>
      <w:bCs/>
      <w:sz w:val="56"/>
      <w:szCs w:val="56"/>
      <w:lang w:bidi="fa-IR"/>
    </w:rPr>
  </w:style>
  <w:style w:type="paragraph" w:customStyle="1" w:styleId="Figure">
    <w:name w:val="Figure"/>
    <w:basedOn w:val="Normal"/>
    <w:qFormat/>
    <w:rsid w:val="008568A7"/>
    <w:pPr>
      <w:spacing w:after="200"/>
      <w:ind w:hanging="1"/>
      <w:jc w:val="center"/>
    </w:pPr>
    <w:rPr>
      <w:rFonts w:eastAsia="Calibri" w:cs="Zar"/>
      <w:b/>
      <w:bCs/>
      <w:i/>
      <w:sz w:val="18"/>
      <w:szCs w:val="20"/>
    </w:rPr>
  </w:style>
  <w:style w:type="paragraph" w:customStyle="1" w:styleId="a2">
    <w:name w:val="فهرست"/>
    <w:basedOn w:val="Normal"/>
    <w:qFormat/>
    <w:rsid w:val="008568A7"/>
    <w:pPr>
      <w:widowControl w:val="0"/>
      <w:spacing w:before="600" w:after="240" w:line="240" w:lineRule="auto"/>
    </w:pPr>
    <w:rPr>
      <w:rFonts w:eastAsia="Times New Roman" w:cs="Zar"/>
      <w:b/>
      <w:bCs/>
      <w:i/>
      <w:sz w:val="32"/>
      <w:szCs w:val="32"/>
    </w:rPr>
  </w:style>
  <w:style w:type="paragraph" w:customStyle="1" w:styleId="a3">
    <w:name w:val="باسمه تعالي"/>
    <w:qFormat/>
    <w:rsid w:val="008568A7"/>
    <w:pPr>
      <w:bidi/>
      <w:spacing w:after="0" w:line="240" w:lineRule="auto"/>
      <w:jc w:val="center"/>
    </w:pPr>
    <w:rPr>
      <w:rFonts w:ascii="Times New Roman" w:eastAsia="Times New Roman" w:hAnsi="Times New Roman" w:cs="Andalus"/>
      <w:i/>
      <w:sz w:val="32"/>
      <w:szCs w:val="36"/>
      <w:lang w:bidi="fa-IR"/>
    </w:rPr>
  </w:style>
  <w:style w:type="paragraph" w:customStyle="1" w:styleId="Style5">
    <w:name w:val="Style5"/>
    <w:basedOn w:val="Style4"/>
    <w:qFormat/>
    <w:rsid w:val="008568A7"/>
    <w:pPr>
      <w:keepNext w:val="0"/>
      <w:widowControl w:val="0"/>
      <w:tabs>
        <w:tab w:val="clear" w:pos="2160"/>
      </w:tabs>
      <w:spacing w:before="0" w:after="0"/>
      <w:ind w:left="0" w:firstLine="0"/>
      <w:contextualSpacing/>
      <w:jc w:val="left"/>
      <w:outlineLvl w:val="9"/>
    </w:pPr>
    <w:rPr>
      <w:i/>
      <w:sz w:val="24"/>
      <w:szCs w:val="28"/>
      <w:lang w:bidi="fa-IR"/>
    </w:rPr>
  </w:style>
  <w:style w:type="paragraph" w:customStyle="1" w:styleId="a4">
    <w:name w:val="پاورقي"/>
    <w:basedOn w:val="FootnoteText"/>
    <w:qFormat/>
    <w:rsid w:val="008568A7"/>
    <w:pPr>
      <w:widowControl w:val="0"/>
      <w:bidi w:val="0"/>
      <w:spacing w:line="240" w:lineRule="auto"/>
      <w:jc w:val="both"/>
    </w:pPr>
    <w:rPr>
      <w:rFonts w:eastAsia="Times New Roman"/>
      <w:i/>
      <w:sz w:val="18"/>
      <w:szCs w:val="20"/>
      <w:lang w:bidi="fa-IR"/>
    </w:rPr>
  </w:style>
  <w:style w:type="paragraph" w:customStyle="1" w:styleId="Style6">
    <w:name w:val="Style6"/>
    <w:basedOn w:val="Style5"/>
    <w:qFormat/>
    <w:rsid w:val="008568A7"/>
  </w:style>
  <w:style w:type="paragraph" w:customStyle="1" w:styleId="bnbullet">
    <w:name w:val="bn bullet"/>
    <w:basedOn w:val="BodyText1"/>
    <w:link w:val="bnbulletChar"/>
    <w:qFormat/>
    <w:rsid w:val="008568A7"/>
    <w:pPr>
      <w:spacing w:line="276" w:lineRule="auto"/>
      <w:ind w:left="568"/>
    </w:pPr>
    <w:rPr>
      <w:sz w:val="26"/>
      <w:szCs w:val="28"/>
      <w:lang w:bidi="fa-IR"/>
    </w:rPr>
  </w:style>
  <w:style w:type="character" w:customStyle="1" w:styleId="bnbulletChar">
    <w:name w:val="bn bullet Char"/>
    <w:basedOn w:val="bodytextChar"/>
    <w:link w:val="bnbullet"/>
    <w:rsid w:val="008568A7"/>
    <w:rPr>
      <w:rFonts w:ascii="Times New Roman" w:eastAsia="Times New Roman" w:hAnsi="Times New Roman" w:cs="B Zar"/>
      <w:sz w:val="26"/>
      <w:szCs w:val="28"/>
      <w:lang w:bidi="fa-IR"/>
    </w:rPr>
  </w:style>
  <w:style w:type="paragraph" w:customStyle="1" w:styleId="a5">
    <w:name w:val="متن جدول"/>
    <w:basedOn w:val="Normal"/>
    <w:link w:val="Char1"/>
    <w:qFormat/>
    <w:rsid w:val="008568A7"/>
    <w:pPr>
      <w:spacing w:line="240" w:lineRule="auto"/>
      <w:jc w:val="center"/>
    </w:pPr>
    <w:rPr>
      <w:rFonts w:eastAsia="Times New Roman"/>
      <w:sz w:val="20"/>
      <w:szCs w:val="22"/>
      <w:lang w:bidi="ar-SA"/>
    </w:rPr>
  </w:style>
  <w:style w:type="character" w:customStyle="1" w:styleId="Char1">
    <w:name w:val="متن جدول Char"/>
    <w:link w:val="a5"/>
    <w:rsid w:val="008568A7"/>
    <w:rPr>
      <w:rFonts w:ascii="Times New Roman" w:eastAsia="Times New Roman" w:hAnsi="Times New Roman" w:cs="B Zar"/>
      <w:sz w:val="20"/>
    </w:rPr>
  </w:style>
  <w:style w:type="paragraph" w:customStyle="1" w:styleId="a6">
    <w:name w:val="عنوان جدول"/>
    <w:basedOn w:val="Caption"/>
    <w:link w:val="Char2"/>
    <w:qFormat/>
    <w:rsid w:val="008568A7"/>
    <w:pPr>
      <w:spacing w:before="240" w:line="240" w:lineRule="auto"/>
    </w:pPr>
    <w:rPr>
      <w:rFonts w:eastAsia="Calibri"/>
      <w:sz w:val="20"/>
      <w:szCs w:val="20"/>
    </w:rPr>
  </w:style>
  <w:style w:type="character" w:customStyle="1" w:styleId="Char2">
    <w:name w:val="عنوان جدول Char"/>
    <w:link w:val="a6"/>
    <w:rsid w:val="008568A7"/>
    <w:rPr>
      <w:rFonts w:ascii="Times New Roman Bold" w:eastAsia="Calibri" w:hAnsi="Times New Roman Bold" w:cs="B Zar"/>
      <w:b/>
      <w:bCs/>
      <w:sz w:val="20"/>
      <w:szCs w:val="20"/>
    </w:rPr>
  </w:style>
  <w:style w:type="paragraph" w:customStyle="1" w:styleId="a7">
    <w:name w:val="متن بولت خط"/>
    <w:basedOn w:val="a1"/>
    <w:link w:val="Char3"/>
    <w:qFormat/>
    <w:rsid w:val="008568A7"/>
    <w:pPr>
      <w:widowControl/>
      <w:spacing w:line="240" w:lineRule="auto"/>
      <w:ind w:left="1287" w:hanging="360"/>
      <w:jc w:val="both"/>
    </w:pPr>
    <w:rPr>
      <w:rFonts w:cs="B Mitra"/>
      <w:sz w:val="22"/>
      <w:szCs w:val="26"/>
      <w:lang w:bidi="fa-IR"/>
    </w:rPr>
  </w:style>
  <w:style w:type="character" w:customStyle="1" w:styleId="Char3">
    <w:name w:val="متن بولت خط Char"/>
    <w:link w:val="a7"/>
    <w:rsid w:val="008568A7"/>
    <w:rPr>
      <w:rFonts w:ascii="Times New Roman" w:eastAsia="Times New Roman" w:hAnsi="Times New Roman" w:cs="B Mitra"/>
      <w:szCs w:val="26"/>
      <w:lang w:bidi="fa-IR"/>
    </w:rPr>
  </w:style>
  <w:style w:type="paragraph" w:customStyle="1" w:styleId="2">
    <w:name w:val="هدلاین 2"/>
    <w:basedOn w:val="Normal"/>
    <w:link w:val="2Char"/>
    <w:qFormat/>
    <w:rsid w:val="008568A7"/>
    <w:pPr>
      <w:keepNext/>
      <w:spacing w:before="360" w:line="240" w:lineRule="auto"/>
    </w:pPr>
    <w:rPr>
      <w:rFonts w:eastAsia="Times New Roman" w:cs="B Mitra"/>
      <w:bCs/>
      <w:sz w:val="24"/>
      <w:szCs w:val="24"/>
    </w:rPr>
  </w:style>
  <w:style w:type="character" w:customStyle="1" w:styleId="2Char">
    <w:name w:val="هدلاین 2 Char"/>
    <w:link w:val="2"/>
    <w:rsid w:val="008568A7"/>
    <w:rPr>
      <w:rFonts w:ascii="Times New Roman" w:eastAsia="Times New Roman" w:hAnsi="Times New Roman" w:cs="B Mitra"/>
      <w:bCs/>
      <w:sz w:val="24"/>
      <w:szCs w:val="24"/>
      <w:lang w:bidi="fa-IR"/>
    </w:rPr>
  </w:style>
  <w:style w:type="paragraph" w:customStyle="1" w:styleId="3">
    <w:name w:val="هدلاین 3"/>
    <w:basedOn w:val="Normal"/>
    <w:link w:val="3Char"/>
    <w:qFormat/>
    <w:rsid w:val="008568A7"/>
    <w:pPr>
      <w:keepNext/>
      <w:spacing w:before="360" w:line="240" w:lineRule="auto"/>
    </w:pPr>
    <w:rPr>
      <w:rFonts w:eastAsia="Times New Roman" w:cs="B Mitra"/>
      <w:bCs/>
      <w:sz w:val="24"/>
      <w:szCs w:val="24"/>
    </w:rPr>
  </w:style>
  <w:style w:type="character" w:customStyle="1" w:styleId="3Char">
    <w:name w:val="هدلاین 3 Char"/>
    <w:link w:val="3"/>
    <w:rsid w:val="008568A7"/>
    <w:rPr>
      <w:rFonts w:ascii="Times New Roman" w:eastAsia="Times New Roman" w:hAnsi="Times New Roman" w:cs="B Mitra"/>
      <w:bCs/>
      <w:sz w:val="24"/>
      <w:szCs w:val="24"/>
      <w:lang w:bidi="fa-IR"/>
    </w:rPr>
  </w:style>
  <w:style w:type="paragraph" w:customStyle="1" w:styleId="Foot">
    <w:name w:val="Foot"/>
    <w:basedOn w:val="FootnoteText"/>
    <w:link w:val="FootChar"/>
    <w:qFormat/>
    <w:rsid w:val="008568A7"/>
    <w:pPr>
      <w:spacing w:after="200" w:line="240" w:lineRule="auto"/>
      <w:ind w:firstLine="720"/>
      <w:jc w:val="both"/>
    </w:pPr>
    <w:rPr>
      <w:rFonts w:eastAsia="Times New Roman" w:cs="Times New Roman"/>
      <w:sz w:val="18"/>
      <w:szCs w:val="22"/>
      <w:lang w:bidi="fa-IR"/>
    </w:rPr>
  </w:style>
  <w:style w:type="character" w:customStyle="1" w:styleId="FootChar">
    <w:name w:val="Foot Char"/>
    <w:link w:val="Foot"/>
    <w:locked/>
    <w:rsid w:val="008568A7"/>
    <w:rPr>
      <w:rFonts w:ascii="Times New Roman" w:eastAsia="Times New Roman" w:hAnsi="Times New Roman" w:cs="Times New Roman"/>
      <w:sz w:val="18"/>
      <w:lang w:bidi="fa-IR"/>
    </w:rPr>
  </w:style>
  <w:style w:type="paragraph" w:customStyle="1" w:styleId="head2">
    <w:name w:val="head 2"/>
    <w:basedOn w:val="Normal"/>
    <w:link w:val="head2Char"/>
    <w:uiPriority w:val="99"/>
    <w:qFormat/>
    <w:rsid w:val="008568A7"/>
    <w:pPr>
      <w:spacing w:line="240" w:lineRule="auto"/>
      <w:ind w:left="1460" w:hanging="720"/>
      <w:jc w:val="left"/>
    </w:pPr>
    <w:rPr>
      <w:rFonts w:eastAsia="Times New Roman" w:cs="B Compset"/>
      <w:b/>
      <w:bCs/>
      <w:color w:val="000000"/>
      <w:sz w:val="28"/>
    </w:rPr>
  </w:style>
  <w:style w:type="character" w:customStyle="1" w:styleId="head2Char">
    <w:name w:val="head 2 Char"/>
    <w:link w:val="head2"/>
    <w:uiPriority w:val="99"/>
    <w:rsid w:val="008568A7"/>
    <w:rPr>
      <w:rFonts w:ascii="Times New Roman" w:eastAsia="Times New Roman" w:hAnsi="Times New Roman" w:cs="B Compset"/>
      <w:b/>
      <w:bCs/>
      <w:color w:val="000000"/>
      <w:sz w:val="28"/>
      <w:szCs w:val="26"/>
      <w:lang w:bidi="fa-IR"/>
    </w:rPr>
  </w:style>
  <w:style w:type="paragraph" w:customStyle="1" w:styleId="head1">
    <w:name w:val="head 1"/>
    <w:basedOn w:val="Normal"/>
    <w:link w:val="head1Char"/>
    <w:qFormat/>
    <w:rsid w:val="008568A7"/>
    <w:pPr>
      <w:spacing w:line="240" w:lineRule="auto"/>
      <w:ind w:left="284" w:hanging="284"/>
      <w:jc w:val="left"/>
    </w:pPr>
    <w:rPr>
      <w:rFonts w:eastAsia="Times New Roman" w:cs="B Titr"/>
      <w:b/>
      <w:bCs/>
      <w:color w:val="000000"/>
      <w:sz w:val="36"/>
      <w:szCs w:val="36"/>
    </w:rPr>
  </w:style>
  <w:style w:type="character" w:customStyle="1" w:styleId="head1Char">
    <w:name w:val="head 1 Char"/>
    <w:link w:val="head1"/>
    <w:rsid w:val="008568A7"/>
    <w:rPr>
      <w:rFonts w:ascii="Times New Roman" w:eastAsia="Times New Roman" w:hAnsi="Times New Roman" w:cs="B Titr"/>
      <w:b/>
      <w:bCs/>
      <w:color w:val="000000"/>
      <w:sz w:val="36"/>
      <w:szCs w:val="36"/>
      <w:lang w:bidi="fa-IR"/>
    </w:rPr>
  </w:style>
  <w:style w:type="paragraph" w:customStyle="1" w:styleId="Heading21">
    <w:name w:val="Heading 21"/>
    <w:basedOn w:val="Normal"/>
    <w:next w:val="NormalText"/>
    <w:uiPriority w:val="9"/>
    <w:qFormat/>
    <w:rsid w:val="008568A7"/>
    <w:pPr>
      <w:keepNext/>
      <w:tabs>
        <w:tab w:val="num" w:pos="1003"/>
      </w:tabs>
      <w:spacing w:before="280"/>
      <w:ind w:left="715" w:hanging="432"/>
      <w:jc w:val="left"/>
      <w:outlineLvl w:val="1"/>
    </w:pPr>
    <w:rPr>
      <w:rFonts w:eastAsia="Times New Roman"/>
      <w:b/>
      <w:bCs/>
    </w:rPr>
  </w:style>
  <w:style w:type="paragraph" w:customStyle="1" w:styleId="Heading51">
    <w:name w:val="Heading 51"/>
    <w:basedOn w:val="Normal"/>
    <w:next w:val="Normal"/>
    <w:uiPriority w:val="9"/>
    <w:unhideWhenUsed/>
    <w:qFormat/>
    <w:rsid w:val="008568A7"/>
    <w:pPr>
      <w:keepNext/>
      <w:keepLines/>
      <w:spacing w:before="200" w:line="510" w:lineRule="exact"/>
      <w:ind w:left="1008" w:hanging="1008"/>
      <w:jc w:val="lowKashida"/>
      <w:outlineLvl w:val="4"/>
    </w:pPr>
    <w:rPr>
      <w:rFonts w:ascii="Cambria" w:eastAsia="Times New Roman" w:hAnsi="Cambria" w:cs="Times New Roman"/>
      <w:color w:val="243F60"/>
      <w:sz w:val="22"/>
      <w:szCs w:val="24"/>
    </w:rPr>
  </w:style>
  <w:style w:type="paragraph" w:customStyle="1" w:styleId="Heading61">
    <w:name w:val="Heading 61"/>
    <w:basedOn w:val="Normal"/>
    <w:next w:val="Normal"/>
    <w:uiPriority w:val="9"/>
    <w:unhideWhenUsed/>
    <w:qFormat/>
    <w:rsid w:val="008568A7"/>
    <w:pPr>
      <w:keepNext/>
      <w:keepLines/>
      <w:spacing w:before="200" w:line="510" w:lineRule="exact"/>
      <w:ind w:left="1152" w:hanging="1152"/>
      <w:jc w:val="lowKashida"/>
      <w:outlineLvl w:val="5"/>
    </w:pPr>
    <w:rPr>
      <w:rFonts w:ascii="Cambria" w:eastAsia="Times New Roman" w:hAnsi="Cambria" w:cs="Times New Roman"/>
      <w:iCs/>
      <w:color w:val="243F60"/>
      <w:sz w:val="22"/>
      <w:szCs w:val="24"/>
    </w:rPr>
  </w:style>
  <w:style w:type="paragraph" w:customStyle="1" w:styleId="Heading71">
    <w:name w:val="Heading 71"/>
    <w:basedOn w:val="Normal"/>
    <w:next w:val="Normal"/>
    <w:uiPriority w:val="9"/>
    <w:unhideWhenUsed/>
    <w:qFormat/>
    <w:rsid w:val="008568A7"/>
    <w:pPr>
      <w:keepNext/>
      <w:keepLines/>
      <w:spacing w:before="200" w:line="510" w:lineRule="exact"/>
      <w:ind w:left="1296" w:hanging="1296"/>
      <w:jc w:val="lowKashida"/>
      <w:outlineLvl w:val="6"/>
    </w:pPr>
    <w:rPr>
      <w:rFonts w:ascii="Cambria" w:eastAsia="Times New Roman" w:hAnsi="Cambria" w:cs="Times New Roman"/>
      <w:iCs/>
      <w:color w:val="404040"/>
      <w:sz w:val="22"/>
      <w:szCs w:val="24"/>
    </w:rPr>
  </w:style>
  <w:style w:type="paragraph" w:customStyle="1" w:styleId="Heading81">
    <w:name w:val="Heading 81"/>
    <w:basedOn w:val="Normal"/>
    <w:next w:val="Normal"/>
    <w:uiPriority w:val="9"/>
    <w:unhideWhenUsed/>
    <w:qFormat/>
    <w:rsid w:val="008568A7"/>
    <w:pPr>
      <w:keepNext/>
      <w:keepLines/>
      <w:spacing w:before="200" w:line="510" w:lineRule="exact"/>
      <w:ind w:left="1440" w:hanging="1440"/>
      <w:jc w:val="lowKashida"/>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8568A7"/>
    <w:pPr>
      <w:keepNext/>
      <w:keepLines/>
      <w:spacing w:before="200" w:line="510" w:lineRule="exact"/>
      <w:ind w:left="1584" w:hanging="1584"/>
      <w:jc w:val="lowKashida"/>
      <w:outlineLvl w:val="8"/>
    </w:pPr>
    <w:rPr>
      <w:rFonts w:ascii="Cambria" w:eastAsia="Times New Roman" w:hAnsi="Cambria" w:cs="Times New Roman"/>
      <w:iCs/>
      <w:color w:val="404040"/>
      <w:sz w:val="20"/>
      <w:szCs w:val="20"/>
    </w:rPr>
  </w:style>
  <w:style w:type="paragraph" w:customStyle="1" w:styleId="ListParagraph1">
    <w:name w:val="List Paragraph1"/>
    <w:basedOn w:val="Normal"/>
    <w:next w:val="ListParagraph"/>
    <w:uiPriority w:val="34"/>
    <w:qFormat/>
    <w:rsid w:val="008568A7"/>
    <w:pPr>
      <w:numPr>
        <w:numId w:val="23"/>
      </w:numPr>
      <w:spacing w:line="510" w:lineRule="exact"/>
      <w:contextualSpacing/>
      <w:jc w:val="lowKashida"/>
    </w:pPr>
    <w:rPr>
      <w:rFonts w:eastAsia="Times New Roman"/>
      <w:sz w:val="22"/>
      <w:szCs w:val="24"/>
    </w:rPr>
  </w:style>
  <w:style w:type="paragraph" w:styleId="ListParagraph">
    <w:name w:val="List Paragraph"/>
    <w:aliases w:val="Numbered Items"/>
    <w:basedOn w:val="Normal"/>
    <w:link w:val="ListParagraphChar"/>
    <w:uiPriority w:val="34"/>
    <w:qFormat/>
    <w:rsid w:val="008568A7"/>
    <w:pPr>
      <w:spacing w:line="264" w:lineRule="auto"/>
      <w:contextualSpacing/>
    </w:pPr>
    <w:rPr>
      <w:rFonts w:cs="Zar"/>
      <w:sz w:val="24"/>
      <w:lang w:bidi="ar-SA"/>
    </w:rPr>
  </w:style>
  <w:style w:type="paragraph" w:customStyle="1" w:styleId="NoSpacing1">
    <w:name w:val="No Spacing1"/>
    <w:next w:val="NoSpacing"/>
    <w:uiPriority w:val="99"/>
    <w:qFormat/>
    <w:rsid w:val="008568A7"/>
    <w:pPr>
      <w:spacing w:after="0" w:line="240" w:lineRule="auto"/>
    </w:pPr>
    <w:rPr>
      <w:rFonts w:eastAsia="Times New Roman"/>
    </w:rPr>
  </w:style>
  <w:style w:type="paragraph" w:styleId="NoSpacing">
    <w:name w:val="No Spacing"/>
    <w:aliases w:val="Pavaraghi"/>
    <w:link w:val="NoSpacingChar"/>
    <w:uiPriority w:val="1"/>
    <w:qFormat/>
    <w:rsid w:val="008568A7"/>
    <w:pPr>
      <w:spacing w:after="0" w:line="240" w:lineRule="auto"/>
    </w:pPr>
    <w:rPr>
      <w:rFonts w:ascii="Calibri" w:hAnsi="Calibri"/>
      <w:sz w:val="24"/>
      <w:szCs w:val="28"/>
      <w:lang w:bidi="fa-IR"/>
    </w:rPr>
  </w:style>
  <w:style w:type="paragraph" w:customStyle="1" w:styleId="fasl3-11">
    <w:name w:val="fasl3-11"/>
    <w:basedOn w:val="Heading1"/>
    <w:next w:val="Normal"/>
    <w:uiPriority w:val="39"/>
    <w:unhideWhenUsed/>
    <w:qFormat/>
    <w:rsid w:val="008568A7"/>
    <w:pPr>
      <w:keepLines/>
      <w:pageBreakBefore/>
      <w:numPr>
        <w:numId w:val="0"/>
      </w:numPr>
      <w:outlineLvl w:val="9"/>
    </w:pPr>
    <w:rPr>
      <w:rFonts w:eastAsia="Times New Roman" w:cs="B Nazanin"/>
      <w:sz w:val="24"/>
      <w:szCs w:val="32"/>
      <w:lang w:bidi="fa-IR"/>
    </w:rPr>
  </w:style>
  <w:style w:type="character" w:customStyle="1" w:styleId="Heading1Char">
    <w:name w:val="Heading 1 Char"/>
    <w:basedOn w:val="DefaultParagraphFont"/>
    <w:link w:val="Heading1"/>
    <w:rsid w:val="008568A7"/>
    <w:rPr>
      <w:rFonts w:ascii="Times New Roman" w:eastAsiaTheme="majorEastAsia" w:hAnsi="Times New Roman" w:cs="Zar"/>
      <w:b/>
      <w:bCs/>
      <w:sz w:val="26"/>
      <w:szCs w:val="26"/>
    </w:rPr>
  </w:style>
  <w:style w:type="character" w:customStyle="1" w:styleId="SubtleReference1">
    <w:name w:val="Subtle Reference1"/>
    <w:basedOn w:val="DefaultParagraphFont"/>
    <w:uiPriority w:val="31"/>
    <w:qFormat/>
    <w:rsid w:val="008568A7"/>
    <w:rPr>
      <w:smallCaps/>
      <w:color w:val="C0504D"/>
      <w:u w:val="single"/>
    </w:rPr>
  </w:style>
  <w:style w:type="paragraph" w:customStyle="1" w:styleId="figuretext3">
    <w:name w:val="figuretext 3"/>
    <w:basedOn w:val="figuretext"/>
    <w:link w:val="figuretext3Char"/>
    <w:qFormat/>
    <w:rsid w:val="008568A7"/>
    <w:pPr>
      <w:bidi w:val="0"/>
    </w:pPr>
    <w:rPr>
      <w:rFonts w:cs="B Nazanin"/>
      <w:sz w:val="19"/>
      <w:szCs w:val="19"/>
    </w:rPr>
  </w:style>
  <w:style w:type="character" w:customStyle="1" w:styleId="figuretext3Char">
    <w:name w:val="figuretext 3 Char"/>
    <w:basedOn w:val="figuretextChar"/>
    <w:link w:val="figuretext3"/>
    <w:rsid w:val="008568A7"/>
    <w:rPr>
      <w:rFonts w:ascii="Times New Roman" w:eastAsia="Times New Roman" w:hAnsi="Times New Roman" w:cs="B Nazanin"/>
      <w:sz w:val="19"/>
      <w:szCs w:val="19"/>
    </w:rPr>
  </w:style>
  <w:style w:type="paragraph" w:customStyle="1" w:styleId="figuretext4">
    <w:name w:val="figuretext4"/>
    <w:basedOn w:val="figuretext"/>
    <w:link w:val="figuretext4Char"/>
    <w:qFormat/>
    <w:rsid w:val="008568A7"/>
    <w:pPr>
      <w:bidi w:val="0"/>
    </w:pPr>
    <w:rPr>
      <w:rFonts w:cs="B Nazanin"/>
      <w:b/>
      <w:bCs/>
      <w:sz w:val="19"/>
      <w:szCs w:val="19"/>
    </w:rPr>
  </w:style>
  <w:style w:type="character" w:customStyle="1" w:styleId="figuretext4Char">
    <w:name w:val="figuretext4 Char"/>
    <w:basedOn w:val="figuretextChar"/>
    <w:link w:val="figuretext4"/>
    <w:rsid w:val="008568A7"/>
    <w:rPr>
      <w:rFonts w:ascii="Times New Roman" w:eastAsia="Times New Roman" w:hAnsi="Times New Roman" w:cs="B Nazanin"/>
      <w:b/>
      <w:bCs/>
      <w:sz w:val="19"/>
      <w:szCs w:val="19"/>
    </w:rPr>
  </w:style>
  <w:style w:type="paragraph" w:customStyle="1" w:styleId="curvecaption">
    <w:name w:val="curve caption"/>
    <w:basedOn w:val="Caption"/>
    <w:link w:val="curvecaptionChar"/>
    <w:qFormat/>
    <w:rsid w:val="008568A7"/>
    <w:pPr>
      <w:keepNext w:val="0"/>
      <w:spacing w:line="240" w:lineRule="auto"/>
    </w:pPr>
    <w:rPr>
      <w:rFonts w:eastAsia="Times New Roman" w:cs="B Nazanin"/>
      <w:szCs w:val="20"/>
      <w:lang w:bidi="fa-IR"/>
    </w:rPr>
  </w:style>
  <w:style w:type="character" w:customStyle="1" w:styleId="curvecaptionChar">
    <w:name w:val="curve caption Char"/>
    <w:basedOn w:val="CaptionChar"/>
    <w:link w:val="curvecaption"/>
    <w:rsid w:val="008568A7"/>
    <w:rPr>
      <w:rFonts w:ascii="Times New Roman Bold" w:eastAsia="Times New Roman" w:hAnsi="Times New Roman Bold" w:cs="B Nazanin"/>
      <w:b/>
      <w:bCs/>
      <w:sz w:val="18"/>
      <w:szCs w:val="20"/>
      <w:lang w:bidi="fa-IR"/>
    </w:rPr>
  </w:style>
  <w:style w:type="paragraph" w:customStyle="1" w:styleId="header3">
    <w:name w:val="header3"/>
    <w:basedOn w:val="Header1"/>
    <w:link w:val="header3Char"/>
    <w:qFormat/>
    <w:rsid w:val="008568A7"/>
    <w:pPr>
      <w:tabs>
        <w:tab w:val="clear" w:pos="4680"/>
        <w:tab w:val="clear" w:pos="9360"/>
        <w:tab w:val="center" w:pos="4513"/>
        <w:tab w:val="right" w:pos="9026"/>
      </w:tabs>
      <w:spacing w:line="288" w:lineRule="auto"/>
    </w:pPr>
    <w:rPr>
      <w:rFonts w:ascii="2  Lotus" w:hAnsi="2  Lotus" w:cs="2  Lotus"/>
      <w:b w:val="0"/>
      <w:bCs w:val="0"/>
      <w:sz w:val="24"/>
      <w:szCs w:val="24"/>
    </w:rPr>
  </w:style>
  <w:style w:type="character" w:customStyle="1" w:styleId="header3Char">
    <w:name w:val="header3 Char"/>
    <w:basedOn w:val="DefaultParagraphFont"/>
    <w:link w:val="header3"/>
    <w:rsid w:val="008568A7"/>
    <w:rPr>
      <w:rFonts w:ascii="2  Lotus" w:eastAsia="Times New Roman" w:hAnsi="2  Lotus" w:cs="2  Lotus"/>
      <w:sz w:val="24"/>
      <w:szCs w:val="24"/>
      <w:lang w:bidi="fa-IR"/>
    </w:rPr>
  </w:style>
  <w:style w:type="paragraph" w:customStyle="1" w:styleId="onvan">
    <w:name w:val="onvan"/>
    <w:basedOn w:val="Normal"/>
    <w:link w:val="onvanChar"/>
    <w:qFormat/>
    <w:rsid w:val="008568A7"/>
    <w:pPr>
      <w:spacing w:after="200"/>
      <w:jc w:val="left"/>
    </w:pPr>
    <w:rPr>
      <w:rFonts w:ascii="Zar" w:eastAsia="Calibri" w:hAnsi="Zar" w:cs="Zar"/>
      <w:b/>
      <w:bCs/>
      <w:sz w:val="28"/>
    </w:rPr>
  </w:style>
  <w:style w:type="character" w:customStyle="1" w:styleId="onvanChar">
    <w:name w:val="onvan Char"/>
    <w:basedOn w:val="DefaultParagraphFont"/>
    <w:link w:val="onvan"/>
    <w:rsid w:val="008568A7"/>
    <w:rPr>
      <w:rFonts w:ascii="Zar" w:eastAsia="Calibri" w:hAnsi="Zar" w:cs="Zar"/>
      <w:b/>
      <w:bCs/>
      <w:sz w:val="28"/>
      <w:szCs w:val="26"/>
      <w:lang w:bidi="fa-IR"/>
    </w:rPr>
  </w:style>
  <w:style w:type="paragraph" w:customStyle="1" w:styleId="Hmatn">
    <w:name w:val="H_matn"/>
    <w:basedOn w:val="Normal"/>
    <w:autoRedefine/>
    <w:uiPriority w:val="99"/>
    <w:qFormat/>
    <w:rsid w:val="008568A7"/>
    <w:pPr>
      <w:spacing w:line="240" w:lineRule="auto"/>
      <w:ind w:left="261"/>
      <w:contextualSpacing/>
    </w:pPr>
    <w:rPr>
      <w:rFonts w:eastAsia="Calibri" w:cs="B Lotus"/>
      <w:color w:val="FF0000"/>
      <w:sz w:val="24"/>
      <w:szCs w:val="24"/>
    </w:rPr>
  </w:style>
  <w:style w:type="paragraph" w:customStyle="1" w:styleId="Hjadval">
    <w:name w:val="H_jadval"/>
    <w:basedOn w:val="Normal"/>
    <w:autoRedefine/>
    <w:uiPriority w:val="99"/>
    <w:qFormat/>
    <w:rsid w:val="008568A7"/>
    <w:pPr>
      <w:spacing w:before="600" w:after="200" w:line="240" w:lineRule="auto"/>
      <w:jc w:val="center"/>
    </w:pPr>
    <w:rPr>
      <w:rFonts w:eastAsia="Calibri" w:cs="B Lotus"/>
      <w:color w:val="000000"/>
      <w:sz w:val="24"/>
      <w:szCs w:val="24"/>
    </w:rPr>
  </w:style>
  <w:style w:type="paragraph" w:customStyle="1" w:styleId="a8">
    <w:name w:val="کپشن"/>
    <w:basedOn w:val="Caption"/>
    <w:link w:val="Char4"/>
    <w:qFormat/>
    <w:rsid w:val="008568A7"/>
    <w:pPr>
      <w:jc w:val="left"/>
    </w:pPr>
  </w:style>
  <w:style w:type="character" w:customStyle="1" w:styleId="Char4">
    <w:name w:val="کپشن Char"/>
    <w:basedOn w:val="CaptionChar"/>
    <w:link w:val="a8"/>
    <w:rsid w:val="008568A7"/>
    <w:rPr>
      <w:rFonts w:ascii="Times New Roman Bold" w:eastAsiaTheme="minorEastAsia" w:hAnsi="Times New Roman Bold" w:cs="B Zar"/>
      <w:b/>
      <w:bCs/>
      <w:sz w:val="18"/>
      <w:szCs w:val="18"/>
    </w:rPr>
  </w:style>
  <w:style w:type="paragraph" w:customStyle="1" w:styleId="a9">
    <w:name w:val="فهرست جداول"/>
    <w:basedOn w:val="TOC1"/>
    <w:uiPriority w:val="99"/>
    <w:qFormat/>
    <w:rsid w:val="008568A7"/>
    <w:pPr>
      <w:tabs>
        <w:tab w:val="clear" w:pos="402"/>
        <w:tab w:val="clear" w:pos="8658"/>
        <w:tab w:val="clear" w:pos="9350"/>
      </w:tabs>
      <w:autoSpaceDE w:val="0"/>
      <w:autoSpaceDN w:val="0"/>
      <w:adjustRightInd w:val="0"/>
      <w:spacing w:line="360" w:lineRule="auto"/>
      <w:ind w:right="0"/>
      <w:jc w:val="center"/>
    </w:pPr>
    <w:rPr>
      <w:rFonts w:ascii="B Lotus" w:eastAsia="Times New Roman" w:hAnsi="B Lotus" w:cs="B Lotus"/>
      <w:b/>
      <w:bCs/>
      <w:caps/>
      <w:noProof w:val="0"/>
      <w:color w:val="000000"/>
      <w:sz w:val="24"/>
      <w:szCs w:val="24"/>
    </w:rPr>
  </w:style>
  <w:style w:type="paragraph" w:styleId="TOC1">
    <w:name w:val="toc 1"/>
    <w:basedOn w:val="Normal"/>
    <w:next w:val="Normal"/>
    <w:link w:val="TOC1Char"/>
    <w:autoRedefine/>
    <w:uiPriority w:val="39"/>
    <w:unhideWhenUsed/>
    <w:qFormat/>
    <w:rsid w:val="008568A7"/>
    <w:pPr>
      <w:tabs>
        <w:tab w:val="left" w:pos="402"/>
        <w:tab w:val="right" w:leader="dot" w:pos="8658"/>
        <w:tab w:val="right" w:leader="dot" w:pos="9350"/>
      </w:tabs>
      <w:ind w:right="426"/>
    </w:pPr>
    <w:rPr>
      <w:noProof/>
      <w:lang w:bidi="ar-SA"/>
    </w:rPr>
  </w:style>
  <w:style w:type="paragraph" w:customStyle="1" w:styleId="aa">
    <w:name w:val="فهرست اشکال"/>
    <w:basedOn w:val="Normal"/>
    <w:uiPriority w:val="99"/>
    <w:qFormat/>
    <w:rsid w:val="008568A7"/>
    <w:pPr>
      <w:spacing w:line="360" w:lineRule="auto"/>
      <w:jc w:val="center"/>
    </w:pPr>
    <w:rPr>
      <w:rFonts w:ascii="B Lotus" w:eastAsia="Calibri" w:hAnsi="B Lotus" w:cs="B Lotus"/>
      <w:b/>
      <w:bCs/>
      <w:color w:val="000000"/>
      <w:sz w:val="24"/>
      <w:szCs w:val="24"/>
      <w:lang w:bidi="ar-SA"/>
    </w:rPr>
  </w:style>
  <w:style w:type="paragraph" w:customStyle="1" w:styleId="ab">
    <w:name w:val="متن گزارش (اصلی)"/>
    <w:basedOn w:val="Normal"/>
    <w:link w:val="Char5"/>
    <w:qFormat/>
    <w:rsid w:val="008568A7"/>
    <w:pPr>
      <w:spacing w:line="216" w:lineRule="auto"/>
      <w:ind w:firstLine="288"/>
    </w:pPr>
    <w:rPr>
      <w:rFonts w:ascii="B Zar" w:eastAsia="Times New Roman" w:hAnsi="B Zar"/>
      <w:lang w:bidi="ar-SA"/>
    </w:rPr>
  </w:style>
  <w:style w:type="character" w:customStyle="1" w:styleId="Char5">
    <w:name w:val="متن گزارش (اصلی) Char"/>
    <w:link w:val="ab"/>
    <w:rsid w:val="008568A7"/>
    <w:rPr>
      <w:rFonts w:ascii="B Zar" w:eastAsia="Times New Roman" w:hAnsi="B Zar" w:cs="B Zar"/>
      <w:sz w:val="26"/>
      <w:szCs w:val="26"/>
    </w:rPr>
  </w:style>
  <w:style w:type="paragraph" w:customStyle="1" w:styleId="ac">
    <w:name w:val="هدینگ جدول (اصلی)"/>
    <w:basedOn w:val="Normal"/>
    <w:qFormat/>
    <w:rsid w:val="008568A7"/>
    <w:pPr>
      <w:spacing w:line="240" w:lineRule="auto"/>
      <w:jc w:val="center"/>
    </w:pPr>
    <w:rPr>
      <w:rFonts w:ascii="B Zar" w:eastAsia="Calibri" w:hAnsi="B Zar"/>
      <w:sz w:val="22"/>
      <w:szCs w:val="22"/>
    </w:rPr>
  </w:style>
  <w:style w:type="paragraph" w:customStyle="1" w:styleId="ad">
    <w:name w:val="متن جدول (اصلی)"/>
    <w:basedOn w:val="Normal"/>
    <w:link w:val="Char6"/>
    <w:qFormat/>
    <w:rsid w:val="008568A7"/>
    <w:pPr>
      <w:spacing w:line="240" w:lineRule="auto"/>
      <w:jc w:val="center"/>
    </w:pPr>
    <w:rPr>
      <w:rFonts w:ascii="B Zar" w:eastAsia="Times New Roman" w:hAnsi="B Zar"/>
      <w:sz w:val="20"/>
      <w:szCs w:val="22"/>
      <w:lang w:bidi="ar-SA"/>
    </w:rPr>
  </w:style>
  <w:style w:type="character" w:customStyle="1" w:styleId="Char6">
    <w:name w:val="متن جدول (اصلی) Char"/>
    <w:link w:val="ad"/>
    <w:rsid w:val="008568A7"/>
    <w:rPr>
      <w:rFonts w:ascii="B Zar" w:eastAsia="Times New Roman" w:hAnsi="B Zar" w:cs="B Zar"/>
      <w:sz w:val="20"/>
    </w:rPr>
  </w:style>
  <w:style w:type="paragraph" w:customStyle="1" w:styleId="ae">
    <w:name w:val="هدینگ شکل"/>
    <w:basedOn w:val="figuretext"/>
    <w:link w:val="Char7"/>
    <w:qFormat/>
    <w:rsid w:val="008568A7"/>
    <w:pPr>
      <w:bidi w:val="0"/>
      <w:spacing w:line="360" w:lineRule="auto"/>
      <w:jc w:val="center"/>
    </w:pPr>
    <w:rPr>
      <w:rFonts w:ascii="B Zar" w:hAnsi="B Zar"/>
      <w:sz w:val="18"/>
      <w:szCs w:val="18"/>
    </w:rPr>
  </w:style>
  <w:style w:type="character" w:customStyle="1" w:styleId="Char7">
    <w:name w:val="هدینگ شکل Char"/>
    <w:basedOn w:val="figuretextChar"/>
    <w:link w:val="ae"/>
    <w:rsid w:val="008568A7"/>
    <w:rPr>
      <w:rFonts w:ascii="B Zar" w:eastAsia="Times New Roman" w:hAnsi="B Zar" w:cs="B Zar"/>
      <w:sz w:val="18"/>
      <w:szCs w:val="18"/>
    </w:rPr>
  </w:style>
  <w:style w:type="character" w:customStyle="1" w:styleId="Heading2Char">
    <w:name w:val="Heading 2 Char"/>
    <w:basedOn w:val="DefaultParagraphFont"/>
    <w:link w:val="Heading2"/>
    <w:uiPriority w:val="9"/>
    <w:rsid w:val="008568A7"/>
    <w:rPr>
      <w:rFonts w:ascii="Times New Roman" w:eastAsia="Times New Roman" w:hAnsi="Times New Roman" w:cs="Zar"/>
      <w:b/>
      <w:bCs/>
      <w:sz w:val="24"/>
      <w:szCs w:val="24"/>
      <w:lang w:bidi="fa-IR"/>
    </w:rPr>
  </w:style>
  <w:style w:type="character" w:customStyle="1" w:styleId="Heading4Char">
    <w:name w:val="Heading 4 Char"/>
    <w:basedOn w:val="DefaultParagraphFont"/>
    <w:link w:val="Heading4"/>
    <w:uiPriority w:val="9"/>
    <w:rsid w:val="008568A7"/>
    <w:rPr>
      <w:rFonts w:ascii="Times New Roman Bold" w:eastAsiaTheme="majorEastAsia" w:hAnsi="Times New Roman Bold" w:cs="B Zar"/>
      <w:b/>
      <w:bCs/>
      <w:i/>
      <w:sz w:val="20"/>
      <w:szCs w:val="20"/>
      <w:lang w:bidi="fa-IR"/>
    </w:rPr>
  </w:style>
  <w:style w:type="character" w:customStyle="1" w:styleId="Heading5Char">
    <w:name w:val="Heading 5 Char"/>
    <w:basedOn w:val="DefaultParagraphFont"/>
    <w:link w:val="Heading5"/>
    <w:uiPriority w:val="9"/>
    <w:rsid w:val="008568A7"/>
    <w:rPr>
      <w:rFonts w:ascii="Times New Roman Bold" w:eastAsiaTheme="majorEastAsia" w:hAnsi="Times New Roman Bold" w:cs="Zar"/>
      <w:b/>
      <w:bCs/>
      <w:sz w:val="18"/>
      <w:szCs w:val="18"/>
      <w:lang w:bidi="fa-IR"/>
    </w:rPr>
  </w:style>
  <w:style w:type="character" w:customStyle="1" w:styleId="Heading6Char">
    <w:name w:val="Heading 6 Char"/>
    <w:basedOn w:val="DefaultParagraphFont"/>
    <w:link w:val="Heading6"/>
    <w:uiPriority w:val="9"/>
    <w:rsid w:val="008568A7"/>
    <w:rPr>
      <w:rFonts w:asciiTheme="majorHAnsi" w:eastAsiaTheme="majorEastAsia" w:hAnsiTheme="majorHAnsi" w:cstheme="majorBidi"/>
      <w:i/>
      <w:iCs/>
      <w:color w:val="1F3763" w:themeColor="accent1" w:themeShade="7F"/>
      <w:sz w:val="26"/>
      <w:szCs w:val="26"/>
      <w:lang w:bidi="fa-IR"/>
    </w:rPr>
  </w:style>
  <w:style w:type="character" w:customStyle="1" w:styleId="Heading7Char">
    <w:name w:val="Heading 7 Char"/>
    <w:basedOn w:val="DefaultParagraphFont"/>
    <w:link w:val="Heading7"/>
    <w:uiPriority w:val="9"/>
    <w:rsid w:val="008568A7"/>
    <w:rPr>
      <w:rFonts w:asciiTheme="majorHAnsi" w:eastAsiaTheme="majorEastAsia" w:hAnsiTheme="majorHAnsi" w:cstheme="majorBidi"/>
      <w:i/>
      <w:iCs/>
      <w:color w:val="404040" w:themeColor="text1" w:themeTint="BF"/>
      <w:sz w:val="26"/>
      <w:szCs w:val="26"/>
      <w:lang w:bidi="fa-IR"/>
    </w:rPr>
  </w:style>
  <w:style w:type="character" w:customStyle="1" w:styleId="Heading8Char">
    <w:name w:val="Heading 8 Char"/>
    <w:basedOn w:val="DefaultParagraphFont"/>
    <w:link w:val="Heading8"/>
    <w:uiPriority w:val="9"/>
    <w:rsid w:val="008568A7"/>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rsid w:val="008568A7"/>
    <w:rPr>
      <w:rFonts w:asciiTheme="majorHAnsi" w:eastAsiaTheme="majorEastAsia" w:hAnsiTheme="majorHAnsi" w:cstheme="majorBidi"/>
      <w:i/>
      <w:iCs/>
      <w:color w:val="404040" w:themeColor="text1" w:themeTint="BF"/>
      <w:sz w:val="20"/>
      <w:szCs w:val="20"/>
      <w:lang w:bidi="fa-IR"/>
    </w:rPr>
  </w:style>
  <w:style w:type="character" w:customStyle="1" w:styleId="TOC1Char">
    <w:name w:val="TOC 1 Char"/>
    <w:basedOn w:val="DefaultParagraphFont"/>
    <w:link w:val="TOC1"/>
    <w:uiPriority w:val="39"/>
    <w:rsid w:val="008568A7"/>
    <w:rPr>
      <w:rFonts w:ascii="Times New Roman" w:hAnsi="Times New Roman" w:cs="B Zar"/>
      <w:noProof/>
      <w:sz w:val="26"/>
      <w:szCs w:val="26"/>
    </w:rPr>
  </w:style>
  <w:style w:type="paragraph" w:styleId="TOC2">
    <w:name w:val="toc 2"/>
    <w:basedOn w:val="Normal"/>
    <w:next w:val="Normal"/>
    <w:autoRedefine/>
    <w:uiPriority w:val="39"/>
    <w:unhideWhenUsed/>
    <w:qFormat/>
    <w:rsid w:val="008568A7"/>
    <w:pPr>
      <w:tabs>
        <w:tab w:val="left" w:pos="969"/>
        <w:tab w:val="right" w:leader="dot" w:pos="8658"/>
        <w:tab w:val="right" w:leader="dot" w:pos="9350"/>
      </w:tabs>
      <w:ind w:left="403" w:right="425"/>
      <w:jc w:val="left"/>
    </w:pPr>
    <w:rPr>
      <w:rFonts w:eastAsia="Times New Roman"/>
    </w:rPr>
  </w:style>
  <w:style w:type="paragraph" w:styleId="TOC3">
    <w:name w:val="toc 3"/>
    <w:basedOn w:val="Normal"/>
    <w:next w:val="Normal"/>
    <w:autoRedefine/>
    <w:uiPriority w:val="39"/>
    <w:unhideWhenUsed/>
    <w:qFormat/>
    <w:rsid w:val="008568A7"/>
    <w:pPr>
      <w:tabs>
        <w:tab w:val="left" w:pos="1422"/>
        <w:tab w:val="left" w:pos="1820"/>
        <w:tab w:val="right" w:leader="dot" w:pos="8658"/>
        <w:tab w:val="right" w:leader="dot" w:pos="9350"/>
      </w:tabs>
      <w:ind w:left="969" w:right="426"/>
    </w:pPr>
    <w:rPr>
      <w:rFonts w:eastAsia="Times New Roman"/>
    </w:rPr>
  </w:style>
  <w:style w:type="character" w:customStyle="1" w:styleId="CaptionChar">
    <w:name w:val="Caption Char"/>
    <w:aliases w:val="figure Caption Char"/>
    <w:link w:val="Caption"/>
    <w:uiPriority w:val="35"/>
    <w:rsid w:val="008568A7"/>
    <w:rPr>
      <w:rFonts w:ascii="Times New Roman Bold" w:eastAsiaTheme="minorEastAsia" w:hAnsi="Times New Roman Bold" w:cs="B Zar"/>
      <w:b/>
      <w:bCs/>
      <w:sz w:val="18"/>
      <w:szCs w:val="18"/>
    </w:rPr>
  </w:style>
  <w:style w:type="character" w:styleId="FootnoteReference">
    <w:name w:val="footnote reference"/>
    <w:aliases w:val="شماره زيرنويس,پاورقی,مرجع پاورقي"/>
    <w:basedOn w:val="DefaultParagraphFont"/>
    <w:uiPriority w:val="99"/>
    <w:qFormat/>
    <w:rsid w:val="008568A7"/>
    <w:rPr>
      <w:rFonts w:cs="Times New Roman"/>
      <w:vertAlign w:val="superscript"/>
    </w:rPr>
  </w:style>
  <w:style w:type="paragraph" w:styleId="Title">
    <w:name w:val="Title"/>
    <w:aliases w:val="Title Big"/>
    <w:basedOn w:val="Normal"/>
    <w:link w:val="TitleChar"/>
    <w:uiPriority w:val="99"/>
    <w:qFormat/>
    <w:rsid w:val="008568A7"/>
    <w:pPr>
      <w:jc w:val="center"/>
    </w:pPr>
    <w:rPr>
      <w:rFonts w:eastAsia="Times New Roman" w:cs="Mitra"/>
      <w:b/>
      <w:bCs/>
      <w:noProof/>
      <w:sz w:val="36"/>
      <w:szCs w:val="36"/>
      <w:lang w:bidi="ar-SA"/>
    </w:rPr>
  </w:style>
  <w:style w:type="character" w:customStyle="1" w:styleId="TitleChar">
    <w:name w:val="Title Char"/>
    <w:aliases w:val="Title Big Char"/>
    <w:basedOn w:val="DefaultParagraphFont"/>
    <w:link w:val="Title"/>
    <w:uiPriority w:val="99"/>
    <w:rsid w:val="008568A7"/>
    <w:rPr>
      <w:rFonts w:ascii="Times New Roman" w:eastAsia="Times New Roman" w:hAnsi="Times New Roman" w:cs="Mitra"/>
      <w:b/>
      <w:bCs/>
      <w:noProof/>
      <w:sz w:val="36"/>
      <w:szCs w:val="36"/>
    </w:rPr>
  </w:style>
  <w:style w:type="paragraph" w:styleId="Subtitle">
    <w:name w:val="Subtitle"/>
    <w:basedOn w:val="FootnoteText"/>
    <w:next w:val="Normal"/>
    <w:link w:val="SubtitleChar"/>
    <w:uiPriority w:val="11"/>
    <w:qFormat/>
    <w:rsid w:val="008568A7"/>
    <w:pPr>
      <w:bidi w:val="0"/>
      <w:spacing w:line="240" w:lineRule="auto"/>
      <w:jc w:val="left"/>
    </w:pPr>
    <w:rPr>
      <w:rFonts w:eastAsia="Times New Roman"/>
    </w:rPr>
  </w:style>
  <w:style w:type="character" w:customStyle="1" w:styleId="SubtitleChar">
    <w:name w:val="Subtitle Char"/>
    <w:basedOn w:val="DefaultParagraphFont"/>
    <w:link w:val="Subtitle"/>
    <w:uiPriority w:val="11"/>
    <w:rsid w:val="008568A7"/>
    <w:rPr>
      <w:rFonts w:ascii="Times New Roman" w:eastAsia="Times New Roman" w:hAnsi="Times New Roman" w:cs="Zar"/>
      <w:sz w:val="20"/>
      <w:szCs w:val="24"/>
    </w:rPr>
  </w:style>
  <w:style w:type="character" w:styleId="Strong">
    <w:name w:val="Strong"/>
    <w:basedOn w:val="DefaultParagraphFont"/>
    <w:uiPriority w:val="22"/>
    <w:qFormat/>
    <w:rsid w:val="008568A7"/>
    <w:rPr>
      <w:b/>
      <w:bCs/>
    </w:rPr>
  </w:style>
  <w:style w:type="character" w:styleId="Emphasis">
    <w:name w:val="Emphasis"/>
    <w:aliases w:val="heading3"/>
    <w:uiPriority w:val="20"/>
    <w:qFormat/>
    <w:rsid w:val="008568A7"/>
    <w:rPr>
      <w:rFonts w:cs="Times New Roman"/>
      <w:i/>
      <w:iCs/>
    </w:rPr>
  </w:style>
  <w:style w:type="character" w:customStyle="1" w:styleId="NoSpacingChar">
    <w:name w:val="No Spacing Char"/>
    <w:aliases w:val="Pavaraghi Char"/>
    <w:basedOn w:val="DefaultParagraphFont"/>
    <w:link w:val="NoSpacing"/>
    <w:uiPriority w:val="1"/>
    <w:locked/>
    <w:rsid w:val="008568A7"/>
    <w:rPr>
      <w:rFonts w:ascii="Calibri" w:hAnsi="Calibri"/>
      <w:sz w:val="24"/>
      <w:szCs w:val="28"/>
      <w:lang w:bidi="fa-IR"/>
    </w:rPr>
  </w:style>
  <w:style w:type="character" w:customStyle="1" w:styleId="ListParagraphChar">
    <w:name w:val="List Paragraph Char"/>
    <w:aliases w:val="Numbered Items Char"/>
    <w:basedOn w:val="DefaultParagraphFont"/>
    <w:link w:val="ListParagraph"/>
    <w:uiPriority w:val="34"/>
    <w:rsid w:val="008568A7"/>
    <w:rPr>
      <w:rFonts w:ascii="Times New Roman" w:hAnsi="Times New Roman" w:cs="Zar"/>
      <w:sz w:val="24"/>
      <w:szCs w:val="26"/>
    </w:rPr>
  </w:style>
  <w:style w:type="paragraph" w:styleId="Quote">
    <w:name w:val="Quote"/>
    <w:basedOn w:val="Normal"/>
    <w:next w:val="Normal"/>
    <w:link w:val="QuoteChar"/>
    <w:uiPriority w:val="99"/>
    <w:qFormat/>
    <w:rsid w:val="008568A7"/>
    <w:pPr>
      <w:bidi w:val="0"/>
      <w:spacing w:after="160" w:line="259" w:lineRule="auto"/>
      <w:jc w:val="left"/>
    </w:pPr>
    <w:rPr>
      <w:rFonts w:ascii="Calibri" w:eastAsia="Calibri" w:hAnsi="Calibri" w:cs="Arial"/>
      <w:i/>
      <w:color w:val="000000"/>
      <w:sz w:val="22"/>
      <w:szCs w:val="20"/>
      <w:lang w:bidi="ar-SA"/>
    </w:rPr>
  </w:style>
  <w:style w:type="character" w:customStyle="1" w:styleId="QuoteChar">
    <w:name w:val="Quote Char"/>
    <w:basedOn w:val="DefaultParagraphFont"/>
    <w:link w:val="Quote"/>
    <w:uiPriority w:val="99"/>
    <w:rsid w:val="008568A7"/>
    <w:rPr>
      <w:rFonts w:ascii="Calibri" w:eastAsia="Calibri" w:hAnsi="Calibri" w:cs="Arial"/>
      <w:i/>
      <w:color w:val="000000"/>
      <w:szCs w:val="20"/>
    </w:rPr>
  </w:style>
  <w:style w:type="paragraph" w:styleId="IntenseQuote">
    <w:name w:val="Intense Quote"/>
    <w:basedOn w:val="Normal"/>
    <w:next w:val="Normal"/>
    <w:link w:val="IntenseQuoteChar"/>
    <w:uiPriority w:val="99"/>
    <w:qFormat/>
    <w:rsid w:val="008568A7"/>
    <w:pPr>
      <w:pBdr>
        <w:bottom w:val="single" w:sz="4" w:space="0" w:color="5B9BD5"/>
      </w:pBdr>
      <w:bidi w:val="0"/>
      <w:spacing w:before="200" w:after="280" w:line="259" w:lineRule="auto"/>
      <w:ind w:left="936" w:right="936"/>
      <w:jc w:val="left"/>
    </w:pPr>
    <w:rPr>
      <w:rFonts w:ascii="Calibri" w:eastAsia="Calibri" w:hAnsi="Calibri" w:cs="Arial"/>
      <w:b/>
      <w:i/>
      <w:color w:val="5B9BD5"/>
      <w:sz w:val="22"/>
      <w:szCs w:val="20"/>
      <w:lang w:bidi="ar-SA"/>
    </w:rPr>
  </w:style>
  <w:style w:type="character" w:customStyle="1" w:styleId="IntenseQuoteChar">
    <w:name w:val="Intense Quote Char"/>
    <w:basedOn w:val="DefaultParagraphFont"/>
    <w:link w:val="IntenseQuote"/>
    <w:uiPriority w:val="99"/>
    <w:rsid w:val="008568A7"/>
    <w:rPr>
      <w:rFonts w:ascii="Calibri" w:eastAsia="Calibri" w:hAnsi="Calibri" w:cs="Arial"/>
      <w:b/>
      <w:i/>
      <w:color w:val="5B9BD5"/>
      <w:szCs w:val="20"/>
    </w:rPr>
  </w:style>
  <w:style w:type="character" w:styleId="SubtleEmphasis">
    <w:name w:val="Subtle Emphasis"/>
    <w:uiPriority w:val="19"/>
    <w:qFormat/>
    <w:rsid w:val="008568A7"/>
    <w:rPr>
      <w:i/>
      <w:color w:val="808080"/>
    </w:rPr>
  </w:style>
  <w:style w:type="character" w:styleId="IntenseEmphasis">
    <w:name w:val="Intense Emphasis"/>
    <w:uiPriority w:val="21"/>
    <w:qFormat/>
    <w:rsid w:val="008568A7"/>
    <w:rPr>
      <w:b/>
      <w:i/>
      <w:color w:val="5B9BD5"/>
    </w:rPr>
  </w:style>
  <w:style w:type="character" w:styleId="SubtleReference">
    <w:name w:val="Subtle Reference"/>
    <w:uiPriority w:val="31"/>
    <w:qFormat/>
    <w:rsid w:val="008568A7"/>
    <w:rPr>
      <w:smallCaps/>
      <w:color w:val="C0504D"/>
      <w:u w:val="single"/>
    </w:rPr>
  </w:style>
  <w:style w:type="character" w:styleId="IntenseReference">
    <w:name w:val="Intense Reference"/>
    <w:uiPriority w:val="32"/>
    <w:qFormat/>
    <w:rsid w:val="008568A7"/>
    <w:rPr>
      <w:rFonts w:cs="B Lotus"/>
      <w:b/>
      <w:smallCaps/>
      <w:color w:val="auto"/>
      <w:spacing w:val="5"/>
      <w:szCs w:val="18"/>
      <w:u w:val="none"/>
    </w:rPr>
  </w:style>
  <w:style w:type="character" w:styleId="BookTitle">
    <w:name w:val="Book Title"/>
    <w:qFormat/>
    <w:rsid w:val="008568A7"/>
    <w:rPr>
      <w:b/>
      <w:smallCaps/>
      <w:spacing w:val="5"/>
    </w:rPr>
  </w:style>
  <w:style w:type="paragraph" w:styleId="TOCHeading">
    <w:name w:val="TOC Heading"/>
    <w:aliases w:val="fasl3-1"/>
    <w:basedOn w:val="Heading1"/>
    <w:next w:val="Normal"/>
    <w:uiPriority w:val="39"/>
    <w:unhideWhenUsed/>
    <w:qFormat/>
    <w:rsid w:val="008568A7"/>
    <w:pPr>
      <w:keepLines/>
      <w:numPr>
        <w:numId w:val="0"/>
      </w:numPr>
      <w:bidi w:val="0"/>
      <w:spacing w:before="480"/>
      <w:outlineLvl w:val="9"/>
    </w:pPr>
    <w:rPr>
      <w:rFonts w:asciiTheme="majorHAnsi" w:hAnsiTheme="majorHAnsi" w:cstheme="majorBidi"/>
      <w:color w:val="2F5496" w:themeColor="accent1" w:themeShade="BF"/>
      <w:sz w:val="28"/>
    </w:rPr>
  </w:style>
  <w:style w:type="table" w:styleId="TableGrid">
    <w:name w:val="Table Grid"/>
    <w:basedOn w:val="TableNormal"/>
    <w:uiPriority w:val="59"/>
    <w:rsid w:val="0044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61AC"/>
    <w:pPr>
      <w:spacing w:after="0" w:line="240" w:lineRule="auto"/>
    </w:pPr>
    <w:rPr>
      <w:rFonts w:ascii="Times New Roman" w:hAnsi="Times New Roman" w:cs="B Zar"/>
      <w:sz w:val="26"/>
      <w:szCs w:val="26"/>
      <w:lang w:bidi="fa-IR"/>
    </w:rPr>
  </w:style>
  <w:style w:type="character" w:styleId="CommentReference">
    <w:name w:val="annotation reference"/>
    <w:basedOn w:val="DefaultParagraphFont"/>
    <w:uiPriority w:val="99"/>
    <w:semiHidden/>
    <w:unhideWhenUsed/>
    <w:rsid w:val="002461AC"/>
    <w:rPr>
      <w:sz w:val="16"/>
      <w:szCs w:val="16"/>
    </w:rPr>
  </w:style>
  <w:style w:type="paragraph" w:styleId="CommentText">
    <w:name w:val="annotation text"/>
    <w:basedOn w:val="Normal"/>
    <w:link w:val="CommentTextChar"/>
    <w:uiPriority w:val="99"/>
    <w:unhideWhenUsed/>
    <w:rsid w:val="002461AC"/>
    <w:pPr>
      <w:spacing w:line="240" w:lineRule="auto"/>
    </w:pPr>
    <w:rPr>
      <w:sz w:val="20"/>
      <w:szCs w:val="20"/>
    </w:rPr>
  </w:style>
  <w:style w:type="character" w:customStyle="1" w:styleId="CommentTextChar">
    <w:name w:val="Comment Text Char"/>
    <w:basedOn w:val="DefaultParagraphFont"/>
    <w:link w:val="CommentText"/>
    <w:uiPriority w:val="99"/>
    <w:rsid w:val="002461AC"/>
    <w:rPr>
      <w:rFonts w:ascii="Times New Roman" w:hAnsi="Times New Roman" w:cs="B Zar"/>
      <w:sz w:val="20"/>
      <w:szCs w:val="20"/>
      <w:lang w:bidi="fa-IR"/>
    </w:rPr>
  </w:style>
  <w:style w:type="paragraph" w:styleId="CommentSubject">
    <w:name w:val="annotation subject"/>
    <w:basedOn w:val="CommentText"/>
    <w:next w:val="CommentText"/>
    <w:link w:val="CommentSubjectChar"/>
    <w:uiPriority w:val="99"/>
    <w:semiHidden/>
    <w:unhideWhenUsed/>
    <w:rsid w:val="002461AC"/>
    <w:rPr>
      <w:b/>
      <w:bCs/>
    </w:rPr>
  </w:style>
  <w:style w:type="character" w:customStyle="1" w:styleId="CommentSubjectChar">
    <w:name w:val="Comment Subject Char"/>
    <w:basedOn w:val="CommentTextChar"/>
    <w:link w:val="CommentSubject"/>
    <w:uiPriority w:val="99"/>
    <w:semiHidden/>
    <w:rsid w:val="002461AC"/>
    <w:rPr>
      <w:rFonts w:ascii="Times New Roman" w:hAnsi="Times New Roman" w:cs="B Zar"/>
      <w:b/>
      <w:bCs/>
      <w:sz w:val="20"/>
      <w:szCs w:val="20"/>
      <w:lang w:bidi="fa-IR"/>
    </w:rPr>
  </w:style>
  <w:style w:type="paragraph" w:styleId="BalloonText">
    <w:name w:val="Balloon Text"/>
    <w:basedOn w:val="Normal"/>
    <w:link w:val="BalloonTextChar"/>
    <w:uiPriority w:val="99"/>
    <w:semiHidden/>
    <w:unhideWhenUsed/>
    <w:rsid w:val="00D07E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E12"/>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9ED5-52B2-4DFA-AAEF-D5ABA28B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Taghi</dc:creator>
  <cp:lastModifiedBy>RKstore</cp:lastModifiedBy>
  <cp:revision>3</cp:revision>
  <dcterms:created xsi:type="dcterms:W3CDTF">2025-10-15T09:11:00Z</dcterms:created>
  <dcterms:modified xsi:type="dcterms:W3CDTF">2025-10-15T09:11:00Z</dcterms:modified>
</cp:coreProperties>
</file>